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C2" w:rsidRPr="009244AF" w:rsidRDefault="00430453" w:rsidP="0036530A">
      <w:pPr>
        <w:spacing w:after="0"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244AF">
        <w:rPr>
          <w:rFonts w:ascii="Tahoma" w:hAnsi="Tahoma" w:cs="Tahoma"/>
          <w:b/>
          <w:sz w:val="28"/>
          <w:szCs w:val="28"/>
          <w:u w:val="single"/>
        </w:rPr>
        <w:t>RECUEIL DES EXPRESSIONS IDIOMATIQUES FRANCAISES</w:t>
      </w:r>
    </w:p>
    <w:p w:rsidR="00430453" w:rsidRPr="009244AF" w:rsidRDefault="0043045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Tomber de Charybde en Scylla</w:t>
      </w:r>
      <w:r w:rsidRPr="009244AF">
        <w:rPr>
          <w:rFonts w:ascii="Tahoma" w:hAnsi="Tahoma" w:cs="Tahoma"/>
          <w:sz w:val="24"/>
          <w:szCs w:val="24"/>
        </w:rPr>
        <w:t xml:space="preserve"> : éviter un danger pour aller se frotter à un autre plus grave. On dit aussi </w:t>
      </w:r>
      <w:r w:rsidR="00DE6854">
        <w:rPr>
          <w:rFonts w:ascii="Tahoma" w:hAnsi="Tahoma" w:cs="Tahoma"/>
          <w:sz w:val="24"/>
          <w:szCs w:val="24"/>
        </w:rPr>
        <w:t>« </w:t>
      </w:r>
      <w:r w:rsidR="00134BF2">
        <w:rPr>
          <w:rFonts w:ascii="Tahoma" w:hAnsi="Tahoma" w:cs="Tahoma"/>
          <w:b/>
          <w:sz w:val="24"/>
          <w:szCs w:val="24"/>
        </w:rPr>
        <w:t>aller de Charybde en S</w:t>
      </w:r>
      <w:r w:rsidR="007E5133" w:rsidRPr="00DE6854">
        <w:rPr>
          <w:rFonts w:ascii="Tahoma" w:hAnsi="Tahoma" w:cs="Tahoma"/>
          <w:b/>
          <w:sz w:val="24"/>
          <w:szCs w:val="24"/>
        </w:rPr>
        <w:t>c</w:t>
      </w:r>
      <w:r w:rsidRPr="00DE6854">
        <w:rPr>
          <w:rFonts w:ascii="Tahoma" w:hAnsi="Tahoma" w:cs="Tahoma"/>
          <w:b/>
          <w:sz w:val="24"/>
          <w:szCs w:val="24"/>
        </w:rPr>
        <w:t>ylla</w:t>
      </w:r>
      <w:r w:rsidRPr="009244AF">
        <w:rPr>
          <w:rFonts w:ascii="Tahoma" w:hAnsi="Tahoma" w:cs="Tahoma"/>
          <w:sz w:val="24"/>
          <w:szCs w:val="24"/>
        </w:rPr>
        <w:t xml:space="preserve"> » pour dire </w:t>
      </w:r>
      <w:r w:rsidR="00EB6894">
        <w:rPr>
          <w:rFonts w:ascii="Tahoma" w:hAnsi="Tahoma" w:cs="Tahoma"/>
          <w:sz w:val="24"/>
          <w:szCs w:val="24"/>
        </w:rPr>
        <w:t>« </w:t>
      </w:r>
      <w:r w:rsidRPr="009244AF">
        <w:rPr>
          <w:rFonts w:ascii="Tahoma" w:hAnsi="Tahoma" w:cs="Tahoma"/>
          <w:sz w:val="24"/>
          <w:szCs w:val="24"/>
        </w:rPr>
        <w:t>aller de mal en pis ».</w:t>
      </w:r>
    </w:p>
    <w:p w:rsidR="00430453" w:rsidRPr="009244AF" w:rsidRDefault="0043045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La huitième merveille du monde</w:t>
      </w:r>
      <w:r w:rsidRPr="009244AF">
        <w:rPr>
          <w:rFonts w:ascii="Tahoma" w:hAnsi="Tahoma" w:cs="Tahoma"/>
          <w:sz w:val="24"/>
          <w:szCs w:val="24"/>
        </w:rPr>
        <w:t xml:space="preserve"> : quelque chose de remarquable, </w:t>
      </w:r>
      <w:r w:rsidR="009C5131" w:rsidRPr="009244AF">
        <w:rPr>
          <w:rFonts w:ascii="Tahoma" w:hAnsi="Tahoma" w:cs="Tahoma"/>
          <w:sz w:val="24"/>
          <w:szCs w:val="24"/>
        </w:rPr>
        <w:t>d</w:t>
      </w:r>
      <w:r w:rsidR="00DB709E">
        <w:rPr>
          <w:rFonts w:ascii="Tahoma" w:hAnsi="Tahoma" w:cs="Tahoma"/>
          <w:sz w:val="24"/>
          <w:szCs w:val="24"/>
        </w:rPr>
        <w:t>’</w:t>
      </w:r>
      <w:r w:rsidR="009C5131" w:rsidRPr="009244AF">
        <w:rPr>
          <w:rFonts w:ascii="Tahoma" w:hAnsi="Tahoma" w:cs="Tahoma"/>
          <w:sz w:val="24"/>
          <w:szCs w:val="24"/>
        </w:rPr>
        <w:t>étonnant.</w:t>
      </w:r>
    </w:p>
    <w:p w:rsidR="009C5131" w:rsidRPr="009244AF" w:rsidRDefault="009C5131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Tuer la poule aux œufs d’or</w:t>
      </w:r>
      <w:r w:rsidRPr="009244AF">
        <w:rPr>
          <w:rFonts w:ascii="Tahoma" w:hAnsi="Tahoma" w:cs="Tahoma"/>
          <w:sz w:val="24"/>
          <w:szCs w:val="24"/>
        </w:rPr>
        <w:t> : se priver de profits futurs importants pour satisfaire des intérêts immédiats. Sens 2 : l’avidité et l’impatience sont de vilains défauts. Sens 3 : n’agir que pour le court terme, sans aucune vision à long terme.</w:t>
      </w:r>
    </w:p>
    <w:p w:rsidR="009C5131" w:rsidRPr="009244AF" w:rsidRDefault="009176F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 bave du crap</w:t>
      </w:r>
      <w:r w:rsidR="009C5131" w:rsidRPr="00EB370A">
        <w:rPr>
          <w:rFonts w:ascii="Tahoma" w:hAnsi="Tahoma" w:cs="Tahoma"/>
          <w:b/>
          <w:sz w:val="24"/>
          <w:szCs w:val="24"/>
        </w:rPr>
        <w:t>au</w:t>
      </w:r>
      <w:r>
        <w:rPr>
          <w:rFonts w:ascii="Tahoma" w:hAnsi="Tahoma" w:cs="Tahoma"/>
          <w:b/>
          <w:sz w:val="24"/>
          <w:szCs w:val="24"/>
        </w:rPr>
        <w:t>d</w:t>
      </w:r>
      <w:r w:rsidR="009C5131" w:rsidRPr="00EB370A">
        <w:rPr>
          <w:rFonts w:ascii="Tahoma" w:hAnsi="Tahoma" w:cs="Tahoma"/>
          <w:b/>
          <w:sz w:val="24"/>
          <w:szCs w:val="24"/>
        </w:rPr>
        <w:t xml:space="preserve"> n’atteint pas la blanche colombe</w:t>
      </w:r>
      <w:r w:rsidR="009C5131" w:rsidRPr="009244AF">
        <w:rPr>
          <w:rFonts w:ascii="Tahoma" w:hAnsi="Tahoma" w:cs="Tahoma"/>
          <w:sz w:val="24"/>
          <w:szCs w:val="24"/>
        </w:rPr>
        <w:t> : la calomnie la plus vile ne peut ternir une réputation sans tâche. Depuis 1840 la « bave du crapaud » est une métaphore désignant des propos médisants. Autrement dit, de tels propos</w:t>
      </w:r>
      <w:r w:rsidR="00873527" w:rsidRPr="009244AF">
        <w:rPr>
          <w:rFonts w:ascii="Tahoma" w:hAnsi="Tahoma" w:cs="Tahoma"/>
          <w:sz w:val="24"/>
          <w:szCs w:val="24"/>
        </w:rPr>
        <w:t xml:space="preserve"> ne peuvent atteindre celui qui n’a rien à se reprocher.</w:t>
      </w:r>
    </w:p>
    <w:p w:rsidR="00873527" w:rsidRPr="009244AF" w:rsidRDefault="0087352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Arriver comme les carabiniers</w:t>
      </w:r>
      <w:r w:rsidRPr="009244AF">
        <w:rPr>
          <w:rFonts w:ascii="Tahoma" w:hAnsi="Tahoma" w:cs="Tahoma"/>
          <w:sz w:val="24"/>
          <w:szCs w:val="24"/>
        </w:rPr>
        <w:t> : arriver en retard, lorsque tout est terminé.</w:t>
      </w:r>
    </w:p>
    <w:p w:rsidR="00873527" w:rsidRPr="009244AF" w:rsidRDefault="0087352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Attendre quelqu’un comme les moines l’abbé</w:t>
      </w:r>
      <w:r w:rsidRPr="009244AF">
        <w:rPr>
          <w:rFonts w:ascii="Tahoma" w:hAnsi="Tahoma" w:cs="Tahoma"/>
          <w:sz w:val="24"/>
          <w:szCs w:val="24"/>
        </w:rPr>
        <w:t> : ne pas du tout attendre cette personne.</w:t>
      </w:r>
    </w:p>
    <w:p w:rsidR="00873527" w:rsidRPr="009244AF" w:rsidRDefault="0087352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Avoir le bec, la bouche ou la gueule enfariné (e)</w:t>
      </w:r>
      <w:r w:rsidRPr="009244AF">
        <w:rPr>
          <w:rFonts w:ascii="Tahoma" w:hAnsi="Tahoma" w:cs="Tahoma"/>
          <w:sz w:val="24"/>
          <w:szCs w:val="24"/>
        </w:rPr>
        <w:t> : montrer une confiance ou une certaine naïve</w:t>
      </w:r>
      <w:r w:rsidR="000C0DD6">
        <w:rPr>
          <w:rFonts w:ascii="Tahoma" w:hAnsi="Tahoma" w:cs="Tahoma"/>
          <w:sz w:val="24"/>
          <w:szCs w:val="24"/>
        </w:rPr>
        <w:t>té</w:t>
      </w:r>
      <w:r w:rsidRPr="009244AF">
        <w:rPr>
          <w:rFonts w:ascii="Tahoma" w:hAnsi="Tahoma" w:cs="Tahoma"/>
          <w:sz w:val="24"/>
          <w:szCs w:val="24"/>
        </w:rPr>
        <w:t xml:space="preserve"> d’obtenir (par exemple un avantage) à coup sûr ce que </w:t>
      </w:r>
      <w:r w:rsidR="000C0DD6">
        <w:rPr>
          <w:rFonts w:ascii="Tahoma" w:hAnsi="Tahoma" w:cs="Tahoma"/>
          <w:sz w:val="24"/>
          <w:szCs w:val="24"/>
        </w:rPr>
        <w:t>l’on est venu ou part chercher.</w:t>
      </w:r>
    </w:p>
    <w:p w:rsidR="00873527" w:rsidRPr="009244AF" w:rsidRDefault="0087352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De la bouillie pour les chats</w:t>
      </w:r>
      <w:r w:rsidRPr="009244AF">
        <w:rPr>
          <w:rFonts w:ascii="Tahoma" w:hAnsi="Tahoma" w:cs="Tahoma"/>
          <w:sz w:val="24"/>
          <w:szCs w:val="24"/>
        </w:rPr>
        <w:t> : un travail gâché, mal fait, un texte mal  écrit, incompréhensible, faire quelque chose d’inutile d’inefficace, qui ne servira à rien.</w:t>
      </w:r>
    </w:p>
    <w:p w:rsidR="00873527" w:rsidRPr="009244AF" w:rsidRDefault="0087352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Une levée de boucliers</w:t>
      </w:r>
      <w:r w:rsidRPr="009244AF">
        <w:rPr>
          <w:rFonts w:ascii="Tahoma" w:hAnsi="Tahoma" w:cs="Tahoma"/>
          <w:sz w:val="24"/>
          <w:szCs w:val="24"/>
        </w:rPr>
        <w:t xml:space="preserve"> : une démonstration collective </w:t>
      </w:r>
      <w:r w:rsidR="006261EC" w:rsidRPr="009244AF">
        <w:rPr>
          <w:rFonts w:ascii="Tahoma" w:hAnsi="Tahoma" w:cs="Tahoma"/>
          <w:sz w:val="24"/>
          <w:szCs w:val="24"/>
        </w:rPr>
        <w:t>d’opposition</w:t>
      </w:r>
      <w:r w:rsidRPr="009244AF">
        <w:rPr>
          <w:rFonts w:ascii="Tahoma" w:hAnsi="Tahoma" w:cs="Tahoma"/>
          <w:sz w:val="24"/>
          <w:szCs w:val="24"/>
        </w:rPr>
        <w:t>.</w:t>
      </w:r>
    </w:p>
    <w:p w:rsidR="006261EC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73527" w:rsidRPr="00EB370A">
        <w:rPr>
          <w:rFonts w:ascii="Tahoma" w:hAnsi="Tahoma" w:cs="Tahoma"/>
          <w:b/>
          <w:sz w:val="24"/>
          <w:szCs w:val="24"/>
        </w:rPr>
        <w:t>Enfant de la balle</w:t>
      </w:r>
      <w:r w:rsidR="006261EC" w:rsidRPr="009244AF">
        <w:rPr>
          <w:rFonts w:ascii="Tahoma" w:hAnsi="Tahoma" w:cs="Tahoma"/>
          <w:sz w:val="24"/>
          <w:szCs w:val="24"/>
        </w:rPr>
        <w:t> : se dit d’un comédien, d’un chanteur ou de tout autre artiste dont les parents faisaient le même métier que lui.</w:t>
      </w:r>
    </w:p>
    <w:p w:rsidR="006261EC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261EC" w:rsidRPr="00EB370A">
        <w:rPr>
          <w:rFonts w:ascii="Tahoma" w:hAnsi="Tahoma" w:cs="Tahoma"/>
          <w:b/>
          <w:sz w:val="24"/>
          <w:szCs w:val="24"/>
        </w:rPr>
        <w:t>Avoir un cœur d’artichaut</w:t>
      </w:r>
      <w:r w:rsidR="006261EC" w:rsidRPr="009244AF">
        <w:rPr>
          <w:rFonts w:ascii="Tahoma" w:hAnsi="Tahoma" w:cs="Tahoma"/>
          <w:sz w:val="24"/>
          <w:szCs w:val="24"/>
        </w:rPr>
        <w:t> : être volage, tomber facilement amoureux. Dans ce sens, un homme ou une femme au cœur d’artichaut est une personne dont le cœur appartient à tout le monde.</w:t>
      </w:r>
    </w:p>
    <w:p w:rsidR="000C4875" w:rsidRPr="000C4875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1C0CD0">
        <w:rPr>
          <w:rFonts w:ascii="Tahoma" w:hAnsi="Tahoma" w:cs="Tahoma"/>
          <w:b/>
          <w:sz w:val="24"/>
          <w:szCs w:val="24"/>
        </w:rPr>
        <w:t>Avoir le cul bordé de n</w:t>
      </w:r>
      <w:r w:rsidR="00046106" w:rsidRPr="00EB370A">
        <w:rPr>
          <w:rFonts w:ascii="Tahoma" w:hAnsi="Tahoma" w:cs="Tahoma"/>
          <w:b/>
          <w:sz w:val="24"/>
          <w:szCs w:val="24"/>
        </w:rPr>
        <w:t>ouilles</w:t>
      </w:r>
      <w:r w:rsidR="00046106" w:rsidRPr="009244AF">
        <w:rPr>
          <w:rFonts w:ascii="Tahoma" w:hAnsi="Tahoma" w:cs="Tahoma"/>
          <w:sz w:val="24"/>
          <w:szCs w:val="24"/>
        </w:rPr>
        <w:t> : être très chanceux.</w:t>
      </w:r>
    </w:p>
    <w:p w:rsidR="0004610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</w:t>
      </w:r>
      <w:r w:rsidR="00046106" w:rsidRPr="00EB370A">
        <w:rPr>
          <w:rFonts w:ascii="Tahoma" w:hAnsi="Tahoma" w:cs="Tahoma"/>
          <w:b/>
          <w:sz w:val="24"/>
          <w:szCs w:val="24"/>
        </w:rPr>
        <w:t>Se dresser sur ses ergots</w:t>
      </w:r>
      <w:r w:rsidR="00046106" w:rsidRPr="009244AF">
        <w:rPr>
          <w:rFonts w:ascii="Tahoma" w:hAnsi="Tahoma" w:cs="Tahoma"/>
          <w:sz w:val="24"/>
          <w:szCs w:val="24"/>
        </w:rPr>
        <w:t> : se montrer menaçant avec un ton fier et orgueilleux.</w:t>
      </w:r>
    </w:p>
    <w:p w:rsidR="0004610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46106" w:rsidRPr="00EB370A">
        <w:rPr>
          <w:rFonts w:ascii="Tahoma" w:hAnsi="Tahoma" w:cs="Tahoma"/>
          <w:b/>
          <w:sz w:val="24"/>
          <w:szCs w:val="24"/>
        </w:rPr>
        <w:t>Prendre le train onze (11) ou le train d’onze heures</w:t>
      </w:r>
      <w:r w:rsidR="00046106" w:rsidRPr="009244AF">
        <w:rPr>
          <w:rFonts w:ascii="Tahoma" w:hAnsi="Tahoma" w:cs="Tahoma"/>
          <w:sz w:val="24"/>
          <w:szCs w:val="24"/>
        </w:rPr>
        <w:t> : marcher, aller à pied.</w:t>
      </w:r>
    </w:p>
    <w:p w:rsidR="0004610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46106" w:rsidRPr="00EB370A">
        <w:rPr>
          <w:rFonts w:ascii="Tahoma" w:hAnsi="Tahoma" w:cs="Tahoma"/>
          <w:b/>
          <w:sz w:val="24"/>
          <w:szCs w:val="24"/>
        </w:rPr>
        <w:t>Etre le dindon de la farce</w:t>
      </w:r>
      <w:r w:rsidR="00046106" w:rsidRPr="009244AF">
        <w:rPr>
          <w:rFonts w:ascii="Tahoma" w:hAnsi="Tahoma" w:cs="Tahoma"/>
          <w:sz w:val="24"/>
          <w:szCs w:val="24"/>
        </w:rPr>
        <w:t> : être la victime d’une trahison, d’une duperie (tromperie) dans une affaire.</w:t>
      </w:r>
    </w:p>
    <w:p w:rsidR="0004610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46106" w:rsidRPr="00EB370A">
        <w:rPr>
          <w:rFonts w:ascii="Tahoma" w:hAnsi="Tahoma" w:cs="Tahoma"/>
          <w:b/>
          <w:sz w:val="24"/>
          <w:szCs w:val="24"/>
        </w:rPr>
        <w:t>Taillable et corvéable à merci</w:t>
      </w:r>
      <w:r w:rsidR="00046106" w:rsidRPr="009244AF">
        <w:rPr>
          <w:rFonts w:ascii="Tahoma" w:hAnsi="Tahoma" w:cs="Tahoma"/>
          <w:sz w:val="24"/>
          <w:szCs w:val="24"/>
        </w:rPr>
        <w:t> : être bon pour faire les corvées, être destiné à être exploité.</w:t>
      </w:r>
    </w:p>
    <w:p w:rsidR="0004610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46106" w:rsidRPr="00EB370A">
        <w:rPr>
          <w:rFonts w:ascii="Tahoma" w:hAnsi="Tahoma" w:cs="Tahoma"/>
          <w:b/>
          <w:sz w:val="24"/>
          <w:szCs w:val="24"/>
        </w:rPr>
        <w:t>Avoir les yeux plus gros que le ventre :</w:t>
      </w:r>
      <w:r w:rsidR="00046106" w:rsidRPr="009244AF">
        <w:rPr>
          <w:rFonts w:ascii="Tahoma" w:hAnsi="Tahoma" w:cs="Tahoma"/>
          <w:sz w:val="24"/>
          <w:szCs w:val="24"/>
        </w:rPr>
        <w:t xml:space="preserve"> ne pas être capable de manger tout ce qu’on a demandé à se faire servir. Avoir plus d’appétit apparent que réel.</w:t>
      </w:r>
    </w:p>
    <w:p w:rsidR="00EC5064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B752CF">
        <w:rPr>
          <w:rFonts w:ascii="Tahoma" w:hAnsi="Tahoma" w:cs="Tahoma"/>
          <w:b/>
          <w:sz w:val="24"/>
          <w:szCs w:val="24"/>
        </w:rPr>
        <w:t xml:space="preserve">Avoir </w:t>
      </w:r>
      <w:r w:rsidR="00046106" w:rsidRPr="00EB370A">
        <w:rPr>
          <w:rFonts w:ascii="Tahoma" w:hAnsi="Tahoma" w:cs="Tahoma"/>
          <w:b/>
          <w:sz w:val="24"/>
          <w:szCs w:val="24"/>
        </w:rPr>
        <w:t>la foi du charbonnier</w:t>
      </w:r>
      <w:r w:rsidR="00046106" w:rsidRPr="009244AF">
        <w:rPr>
          <w:rFonts w:ascii="Tahoma" w:hAnsi="Tahoma" w:cs="Tahoma"/>
          <w:sz w:val="24"/>
          <w:szCs w:val="24"/>
        </w:rPr>
        <w:t xml:space="preserve"> : avoir une conviction absolue </w:t>
      </w:r>
      <w:r w:rsidR="00EC5064" w:rsidRPr="009244AF">
        <w:rPr>
          <w:rFonts w:ascii="Tahoma" w:hAnsi="Tahoma" w:cs="Tahoma"/>
          <w:sz w:val="24"/>
          <w:szCs w:val="24"/>
        </w:rPr>
        <w:t>et inébranlable</w:t>
      </w:r>
      <w:r w:rsidR="006F6973">
        <w:rPr>
          <w:rFonts w:ascii="Tahoma" w:hAnsi="Tahoma" w:cs="Tahoma"/>
          <w:sz w:val="24"/>
          <w:szCs w:val="24"/>
        </w:rPr>
        <w:t>.</w:t>
      </w:r>
    </w:p>
    <w:p w:rsidR="00EC5064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5064" w:rsidRPr="00224FC5">
        <w:rPr>
          <w:rFonts w:ascii="Tahoma" w:hAnsi="Tahoma" w:cs="Tahoma"/>
          <w:b/>
          <w:sz w:val="24"/>
          <w:szCs w:val="24"/>
        </w:rPr>
        <w:t>Un homme de l’art</w:t>
      </w:r>
      <w:r w:rsidR="00EC5064" w:rsidRPr="009244AF">
        <w:rPr>
          <w:rFonts w:ascii="Tahoma" w:hAnsi="Tahoma" w:cs="Tahoma"/>
          <w:sz w:val="24"/>
          <w:szCs w:val="24"/>
        </w:rPr>
        <w:t> : un expert dans son métier.</w:t>
      </w:r>
    </w:p>
    <w:p w:rsidR="004B21DA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EC5064" w:rsidRPr="00224FC5">
        <w:rPr>
          <w:rFonts w:ascii="Tahoma" w:hAnsi="Tahoma" w:cs="Tahoma"/>
          <w:b/>
          <w:sz w:val="24"/>
          <w:szCs w:val="24"/>
        </w:rPr>
        <w:t xml:space="preserve">C’est du grand </w:t>
      </w:r>
      <w:r w:rsidR="004B21DA" w:rsidRPr="00224FC5">
        <w:rPr>
          <w:rFonts w:ascii="Tahoma" w:hAnsi="Tahoma" w:cs="Tahoma"/>
          <w:b/>
          <w:sz w:val="24"/>
          <w:szCs w:val="24"/>
        </w:rPr>
        <w:t>art</w:t>
      </w:r>
      <w:r w:rsidR="004B21DA" w:rsidRPr="009244AF">
        <w:rPr>
          <w:rFonts w:ascii="Tahoma" w:hAnsi="Tahoma" w:cs="Tahoma"/>
          <w:sz w:val="24"/>
          <w:szCs w:val="24"/>
        </w:rPr>
        <w:t> : c’est superbement réalisé.</w:t>
      </w:r>
    </w:p>
    <w:p w:rsidR="004B21DA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B21DA" w:rsidRPr="00224FC5">
        <w:rPr>
          <w:rFonts w:ascii="Tahoma" w:hAnsi="Tahoma" w:cs="Tahoma"/>
          <w:b/>
          <w:sz w:val="24"/>
          <w:szCs w:val="24"/>
        </w:rPr>
        <w:t>Avoir les dents longues </w:t>
      </w:r>
      <w:r w:rsidR="004B21DA" w:rsidRPr="009244AF">
        <w:rPr>
          <w:rFonts w:ascii="Tahoma" w:hAnsi="Tahoma" w:cs="Tahoma"/>
          <w:sz w:val="24"/>
          <w:szCs w:val="24"/>
        </w:rPr>
        <w:t>: être très ambitieux.</w:t>
      </w:r>
    </w:p>
    <w:p w:rsidR="004B21DA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B21DA" w:rsidRPr="00224FC5">
        <w:rPr>
          <w:rFonts w:ascii="Tahoma" w:hAnsi="Tahoma" w:cs="Tahoma"/>
          <w:b/>
          <w:sz w:val="24"/>
          <w:szCs w:val="24"/>
        </w:rPr>
        <w:t>L’arlésienne</w:t>
      </w:r>
      <w:r w:rsidR="004B21DA" w:rsidRPr="009244AF">
        <w:rPr>
          <w:rFonts w:ascii="Tahoma" w:hAnsi="Tahoma" w:cs="Tahoma"/>
          <w:sz w:val="24"/>
          <w:szCs w:val="24"/>
        </w:rPr>
        <w:t> : celle, celui, l’action qu’on attend et qui ne vient jamais. Une chose dont on parle mais qui n’arrive pas ou ne se produit jamais.</w:t>
      </w:r>
    </w:p>
    <w:p w:rsidR="004B21DA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B21DA" w:rsidRPr="00224FC5">
        <w:rPr>
          <w:rFonts w:ascii="Tahoma" w:hAnsi="Tahoma" w:cs="Tahoma"/>
          <w:b/>
          <w:sz w:val="24"/>
          <w:szCs w:val="24"/>
        </w:rPr>
        <w:t>La femme de César ne doit pas être soupçonnée</w:t>
      </w:r>
      <w:r w:rsidR="004B21DA" w:rsidRPr="009244AF">
        <w:rPr>
          <w:rFonts w:ascii="Tahoma" w:hAnsi="Tahoma" w:cs="Tahoma"/>
          <w:sz w:val="24"/>
          <w:szCs w:val="24"/>
        </w:rPr>
        <w:t> : les personnalités officielles, les institutions doivent être à l’abri des accusations.</w:t>
      </w:r>
    </w:p>
    <w:p w:rsidR="000E6CE1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B21DA" w:rsidRPr="00224FC5">
        <w:rPr>
          <w:rFonts w:ascii="Tahoma" w:hAnsi="Tahoma" w:cs="Tahoma"/>
          <w:b/>
          <w:sz w:val="24"/>
          <w:szCs w:val="24"/>
        </w:rPr>
        <w:t>Menteur comme un soutien-gorge</w:t>
      </w:r>
      <w:r w:rsidR="004B21DA" w:rsidRPr="009244AF">
        <w:rPr>
          <w:rFonts w:ascii="Tahoma" w:hAnsi="Tahoma" w:cs="Tahoma"/>
          <w:sz w:val="24"/>
          <w:szCs w:val="24"/>
        </w:rPr>
        <w:t> :</w:t>
      </w:r>
      <w:r w:rsidR="000E6CE1" w:rsidRPr="009244AF">
        <w:rPr>
          <w:rFonts w:ascii="Tahoma" w:hAnsi="Tahoma" w:cs="Tahoma"/>
          <w:sz w:val="24"/>
          <w:szCs w:val="24"/>
        </w:rPr>
        <w:t xml:space="preserve"> être très menteur.</w:t>
      </w:r>
    </w:p>
    <w:p w:rsidR="000E6CE1" w:rsidRPr="00730F33" w:rsidRDefault="00730F33" w:rsidP="00730F33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E6CE1" w:rsidRPr="00730F33">
        <w:rPr>
          <w:rFonts w:ascii="Tahoma" w:hAnsi="Tahoma" w:cs="Tahoma"/>
          <w:b/>
          <w:sz w:val="24"/>
          <w:szCs w:val="24"/>
        </w:rPr>
        <w:t>Etre comme cul et chemise</w:t>
      </w:r>
      <w:r w:rsidR="000E6CE1" w:rsidRPr="00730F33">
        <w:rPr>
          <w:rFonts w:ascii="Tahoma" w:hAnsi="Tahoma" w:cs="Tahoma"/>
          <w:sz w:val="24"/>
          <w:szCs w:val="24"/>
        </w:rPr>
        <w:t> : se dit des personnes très liées, complices qu’on prend pour inséparables.</w:t>
      </w:r>
    </w:p>
    <w:p w:rsidR="000E6CE1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E6CE1" w:rsidRPr="00224FC5">
        <w:rPr>
          <w:rFonts w:ascii="Tahoma" w:hAnsi="Tahoma" w:cs="Tahoma"/>
          <w:b/>
          <w:sz w:val="24"/>
          <w:szCs w:val="24"/>
        </w:rPr>
        <w:t xml:space="preserve">Faire passer un chameau par le </w:t>
      </w:r>
      <w:proofErr w:type="spellStart"/>
      <w:r w:rsidR="000E6CE1" w:rsidRPr="00224FC5">
        <w:rPr>
          <w:rFonts w:ascii="Tahoma" w:hAnsi="Tahoma" w:cs="Tahoma"/>
          <w:b/>
          <w:sz w:val="24"/>
          <w:szCs w:val="24"/>
        </w:rPr>
        <w:t>chas</w:t>
      </w:r>
      <w:proofErr w:type="spellEnd"/>
      <w:r w:rsidR="000E6CE1" w:rsidRPr="00224FC5">
        <w:rPr>
          <w:rFonts w:ascii="Tahoma" w:hAnsi="Tahoma" w:cs="Tahoma"/>
          <w:b/>
          <w:sz w:val="24"/>
          <w:szCs w:val="24"/>
        </w:rPr>
        <w:t xml:space="preserve"> d</w:t>
      </w:r>
      <w:r w:rsidR="00593529">
        <w:rPr>
          <w:rFonts w:ascii="Tahoma" w:hAnsi="Tahoma" w:cs="Tahoma"/>
          <w:b/>
          <w:sz w:val="24"/>
          <w:szCs w:val="24"/>
        </w:rPr>
        <w:t>’</w:t>
      </w:r>
      <w:r w:rsidR="000E6CE1" w:rsidRPr="00224FC5">
        <w:rPr>
          <w:rFonts w:ascii="Tahoma" w:hAnsi="Tahoma" w:cs="Tahoma"/>
          <w:b/>
          <w:sz w:val="24"/>
          <w:szCs w:val="24"/>
        </w:rPr>
        <w:t>une aiguille</w:t>
      </w:r>
      <w:r w:rsidR="000E6CE1" w:rsidRPr="009244AF">
        <w:rPr>
          <w:rFonts w:ascii="Tahoma" w:hAnsi="Tahoma" w:cs="Tahoma"/>
          <w:sz w:val="24"/>
          <w:szCs w:val="24"/>
        </w:rPr>
        <w:t> : tenter quelque chose d’impossible ou de très difficile.</w:t>
      </w:r>
    </w:p>
    <w:p w:rsidR="000E6CE1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747B9" w:rsidRPr="00224FC5">
        <w:rPr>
          <w:rFonts w:ascii="Tahoma" w:hAnsi="Tahoma" w:cs="Tahoma"/>
          <w:b/>
          <w:sz w:val="24"/>
          <w:szCs w:val="24"/>
        </w:rPr>
        <w:t>C</w:t>
      </w:r>
      <w:r w:rsidR="004747B9">
        <w:rPr>
          <w:rFonts w:ascii="Tahoma" w:hAnsi="Tahoma" w:cs="Tahoma"/>
          <w:b/>
          <w:sz w:val="24"/>
          <w:szCs w:val="24"/>
        </w:rPr>
        <w:t xml:space="preserve">onvoler en justes noces </w:t>
      </w:r>
      <w:r w:rsidR="004747B9">
        <w:rPr>
          <w:rFonts w:ascii="Tahoma" w:hAnsi="Tahoma" w:cs="Tahoma"/>
          <w:sz w:val="24"/>
          <w:szCs w:val="24"/>
        </w:rPr>
        <w:t>: se mari</w:t>
      </w:r>
      <w:r w:rsidR="000E6CE1" w:rsidRPr="009244AF">
        <w:rPr>
          <w:rFonts w:ascii="Tahoma" w:hAnsi="Tahoma" w:cs="Tahoma"/>
          <w:sz w:val="24"/>
          <w:szCs w:val="24"/>
        </w:rPr>
        <w:t>er.</w:t>
      </w:r>
    </w:p>
    <w:p w:rsidR="000E6CE1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0E6CE1" w:rsidRPr="00224FC5">
        <w:rPr>
          <w:rFonts w:ascii="Tahoma" w:hAnsi="Tahoma" w:cs="Tahoma"/>
          <w:b/>
          <w:sz w:val="24"/>
          <w:szCs w:val="24"/>
        </w:rPr>
        <w:t>Prendre des vessies pour des lanternes</w:t>
      </w:r>
      <w:r w:rsidR="000E6CE1" w:rsidRPr="009244AF">
        <w:rPr>
          <w:rFonts w:ascii="Tahoma" w:hAnsi="Tahoma" w:cs="Tahoma"/>
          <w:sz w:val="24"/>
          <w:szCs w:val="24"/>
        </w:rPr>
        <w:t> : se faire des illusions sur des choses ou des gens. Se tromper lourdement dans ses appréciations.</w:t>
      </w:r>
    </w:p>
    <w:p w:rsidR="00CF287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F2873" w:rsidRPr="00224FC5">
        <w:rPr>
          <w:rFonts w:ascii="Tahoma" w:hAnsi="Tahoma" w:cs="Tahoma"/>
          <w:b/>
          <w:sz w:val="24"/>
          <w:szCs w:val="24"/>
        </w:rPr>
        <w:t>Péter plus haut que son cul</w:t>
      </w:r>
      <w:r w:rsidR="00CF2873" w:rsidRPr="009244AF">
        <w:rPr>
          <w:rFonts w:ascii="Tahoma" w:hAnsi="Tahoma" w:cs="Tahoma"/>
          <w:sz w:val="24"/>
          <w:szCs w:val="24"/>
        </w:rPr>
        <w:t> : agir prétentieusement, viser une situation ou un niveau social</w:t>
      </w:r>
      <w:r w:rsidR="00380A41">
        <w:rPr>
          <w:rFonts w:ascii="Tahoma" w:hAnsi="Tahoma" w:cs="Tahoma"/>
          <w:sz w:val="24"/>
          <w:szCs w:val="24"/>
        </w:rPr>
        <w:t xml:space="preserve"> </w:t>
      </w:r>
      <w:r w:rsidR="00CF2873" w:rsidRPr="009244AF">
        <w:rPr>
          <w:rFonts w:ascii="Tahoma" w:hAnsi="Tahoma" w:cs="Tahoma"/>
          <w:sz w:val="24"/>
          <w:szCs w:val="24"/>
        </w:rPr>
        <w:t>trop élevé pour ses compétences ou ses capacités.</w:t>
      </w:r>
    </w:p>
    <w:p w:rsidR="006B567D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F2873" w:rsidRPr="00224FC5">
        <w:rPr>
          <w:rFonts w:ascii="Tahoma" w:hAnsi="Tahoma" w:cs="Tahoma"/>
          <w:b/>
          <w:sz w:val="24"/>
          <w:szCs w:val="24"/>
        </w:rPr>
        <w:t>Fier comme Artaban</w:t>
      </w:r>
      <w:r w:rsidR="00CF2873" w:rsidRPr="009244AF">
        <w:rPr>
          <w:rFonts w:ascii="Tahoma" w:hAnsi="Tahoma" w:cs="Tahoma"/>
          <w:sz w:val="24"/>
          <w:szCs w:val="24"/>
        </w:rPr>
        <w:t> : être très fier, parfois même arrogant.</w:t>
      </w:r>
    </w:p>
    <w:p w:rsidR="006B567D" w:rsidRPr="006B567D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</w:rPr>
        <w:t xml:space="preserve"> </w:t>
      </w:r>
      <w:r w:rsidR="006B567D" w:rsidRPr="00A56ABA">
        <w:rPr>
          <w:rFonts w:ascii="Tahoma" w:hAnsi="Tahoma" w:cs="Tahoma"/>
          <w:b/>
          <w:bCs/>
          <w:sz w:val="24"/>
        </w:rPr>
        <w:t>Faire partie du Gotha </w:t>
      </w:r>
      <w:r w:rsidR="006B567D" w:rsidRPr="00A56ABA">
        <w:rPr>
          <w:rFonts w:ascii="Tahoma" w:hAnsi="Tahoma" w:cs="Tahoma"/>
          <w:sz w:val="24"/>
        </w:rPr>
        <w:t>: faire partie de la haute société, de l'élite.</w:t>
      </w:r>
    </w:p>
    <w:p w:rsidR="00AA518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F2873" w:rsidRPr="00224FC5">
        <w:rPr>
          <w:rFonts w:ascii="Tahoma" w:hAnsi="Tahoma" w:cs="Tahoma"/>
          <w:b/>
          <w:sz w:val="24"/>
          <w:szCs w:val="24"/>
        </w:rPr>
        <w:t>Avoir le cœur qui bat la chamade</w:t>
      </w:r>
      <w:r w:rsidR="00B94BD3">
        <w:rPr>
          <w:rFonts w:ascii="Tahoma" w:hAnsi="Tahoma" w:cs="Tahoma"/>
          <w:sz w:val="24"/>
          <w:szCs w:val="24"/>
        </w:rPr>
        <w:t xml:space="preserve"> : avoir le cœur qui raffole, éprouver </w:t>
      </w:r>
      <w:r w:rsidR="00CF2873" w:rsidRPr="009244AF">
        <w:rPr>
          <w:rFonts w:ascii="Tahoma" w:hAnsi="Tahoma" w:cs="Tahoma"/>
          <w:sz w:val="24"/>
          <w:szCs w:val="24"/>
        </w:rPr>
        <w:t>une forte</w:t>
      </w:r>
      <w:r w:rsidR="00AA518B" w:rsidRPr="009244AF">
        <w:rPr>
          <w:rFonts w:ascii="Tahoma" w:hAnsi="Tahoma" w:cs="Tahoma"/>
          <w:sz w:val="24"/>
          <w:szCs w:val="24"/>
        </w:rPr>
        <w:t xml:space="preserve"> attirance pour quelqu’un ou être prêt à succomber à son charme.</w:t>
      </w:r>
    </w:p>
    <w:p w:rsidR="00AA518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A518B" w:rsidRPr="00224FC5">
        <w:rPr>
          <w:rFonts w:ascii="Tahoma" w:hAnsi="Tahoma" w:cs="Tahoma"/>
          <w:b/>
          <w:sz w:val="24"/>
          <w:szCs w:val="24"/>
        </w:rPr>
        <w:t>Avoir les portugaises ensablées</w:t>
      </w:r>
      <w:r w:rsidR="00AA518B" w:rsidRPr="009244AF">
        <w:rPr>
          <w:rFonts w:ascii="Tahoma" w:hAnsi="Tahoma" w:cs="Tahoma"/>
          <w:sz w:val="24"/>
          <w:szCs w:val="24"/>
        </w:rPr>
        <w:t> : entendre mal ou pas du tout.</w:t>
      </w:r>
    </w:p>
    <w:p w:rsidR="00873527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A518B" w:rsidRPr="00224FC5">
        <w:rPr>
          <w:rFonts w:ascii="Tahoma" w:hAnsi="Tahoma" w:cs="Tahoma"/>
          <w:b/>
          <w:sz w:val="24"/>
          <w:szCs w:val="24"/>
        </w:rPr>
        <w:t>Travailler pour le roi de Prusse</w:t>
      </w:r>
      <w:r w:rsidR="00AA518B" w:rsidRPr="009244AF">
        <w:rPr>
          <w:rFonts w:ascii="Tahoma" w:hAnsi="Tahoma" w:cs="Tahoma"/>
          <w:sz w:val="24"/>
          <w:szCs w:val="24"/>
        </w:rPr>
        <w:t> : travailler pour rien, ne pas être payé pour ses peines ou sa participation active à la réalisation d</w:t>
      </w:r>
      <w:r w:rsidR="00E937A7">
        <w:rPr>
          <w:rFonts w:ascii="Tahoma" w:hAnsi="Tahoma" w:cs="Tahoma"/>
          <w:sz w:val="24"/>
          <w:szCs w:val="24"/>
        </w:rPr>
        <w:t>’</w:t>
      </w:r>
      <w:r w:rsidR="00AA518B" w:rsidRPr="009244AF">
        <w:rPr>
          <w:rFonts w:ascii="Tahoma" w:hAnsi="Tahoma" w:cs="Tahoma"/>
          <w:sz w:val="24"/>
          <w:szCs w:val="24"/>
        </w:rPr>
        <w:t xml:space="preserve">une chose. </w:t>
      </w:r>
    </w:p>
    <w:p w:rsidR="00AA518B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A518B" w:rsidRPr="00224FC5">
        <w:rPr>
          <w:rFonts w:ascii="Tahoma" w:hAnsi="Tahoma" w:cs="Tahoma"/>
          <w:b/>
          <w:sz w:val="24"/>
          <w:szCs w:val="24"/>
        </w:rPr>
        <w:t>Cela va faire du bruit dans Landerneau</w:t>
      </w:r>
      <w:r w:rsidR="00AA518B" w:rsidRPr="009244AF">
        <w:rPr>
          <w:rFonts w:ascii="Tahoma" w:hAnsi="Tahoma" w:cs="Tahoma"/>
          <w:sz w:val="24"/>
          <w:szCs w:val="24"/>
        </w:rPr>
        <w:t> : c’est une affaire qui va faire beaucoup de bruit, c’est un petit fait qui va provoquer beaucoup de commérages.</w:t>
      </w:r>
    </w:p>
    <w:p w:rsidR="00993F78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93F78" w:rsidRPr="00EB370A">
        <w:rPr>
          <w:rFonts w:ascii="Tahoma" w:hAnsi="Tahoma" w:cs="Tahoma"/>
          <w:b/>
          <w:sz w:val="24"/>
          <w:szCs w:val="24"/>
        </w:rPr>
        <w:t>Etre sans merci</w:t>
      </w:r>
      <w:r w:rsidR="00993F78" w:rsidRPr="009244AF">
        <w:rPr>
          <w:rFonts w:ascii="Tahoma" w:hAnsi="Tahoma" w:cs="Tahoma"/>
          <w:sz w:val="24"/>
          <w:szCs w:val="24"/>
        </w:rPr>
        <w:t> : être sans pitié.</w:t>
      </w:r>
    </w:p>
    <w:p w:rsidR="00993F78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93F78" w:rsidRPr="00EB370A">
        <w:rPr>
          <w:rFonts w:ascii="Tahoma" w:hAnsi="Tahoma" w:cs="Tahoma"/>
          <w:b/>
          <w:sz w:val="24"/>
          <w:szCs w:val="24"/>
        </w:rPr>
        <w:t>Etre à la merci de quelqu’un</w:t>
      </w:r>
      <w:r w:rsidR="00993F78" w:rsidRPr="009244AF">
        <w:rPr>
          <w:rFonts w:ascii="Tahoma" w:hAnsi="Tahoma" w:cs="Tahoma"/>
          <w:sz w:val="24"/>
          <w:szCs w:val="24"/>
        </w:rPr>
        <w:t> : ne dépendre que de la volonté de quelqu’un à qui on doit une obéissance absolue.</w:t>
      </w:r>
    </w:p>
    <w:p w:rsidR="00993F78" w:rsidRPr="00993F78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93F78" w:rsidRPr="00EB370A">
        <w:rPr>
          <w:rFonts w:ascii="Tahoma" w:hAnsi="Tahoma" w:cs="Tahoma"/>
          <w:b/>
          <w:sz w:val="24"/>
          <w:szCs w:val="24"/>
        </w:rPr>
        <w:t>Dormir comme un loir</w:t>
      </w:r>
      <w:r w:rsidR="00993F78" w:rsidRPr="009244AF">
        <w:rPr>
          <w:rFonts w:ascii="Tahoma" w:hAnsi="Tahoma" w:cs="Tahoma"/>
          <w:sz w:val="24"/>
          <w:szCs w:val="24"/>
        </w:rPr>
        <w:t> : dormir profondément.</w:t>
      </w:r>
    </w:p>
    <w:p w:rsidR="00AA518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A518B" w:rsidRPr="00224FC5">
        <w:rPr>
          <w:rFonts w:ascii="Tahoma" w:hAnsi="Tahoma" w:cs="Tahoma"/>
          <w:b/>
          <w:sz w:val="24"/>
          <w:szCs w:val="24"/>
        </w:rPr>
        <w:t>Une république bananiè</w:t>
      </w:r>
      <w:r w:rsidR="00EE6981" w:rsidRPr="00224FC5">
        <w:rPr>
          <w:rFonts w:ascii="Tahoma" w:hAnsi="Tahoma" w:cs="Tahoma"/>
          <w:b/>
          <w:sz w:val="24"/>
          <w:szCs w:val="24"/>
        </w:rPr>
        <w:t>re</w:t>
      </w:r>
      <w:r w:rsidR="00EE6981" w:rsidRPr="009244AF">
        <w:rPr>
          <w:rFonts w:ascii="Tahoma" w:hAnsi="Tahoma" w:cs="Tahoma"/>
          <w:sz w:val="24"/>
          <w:szCs w:val="24"/>
        </w:rPr>
        <w:t xml:space="preserve"> : un Etat, un gouvernement, une République corrompu </w:t>
      </w:r>
      <w:r w:rsidR="009F5783" w:rsidRPr="009244AF">
        <w:rPr>
          <w:rFonts w:ascii="Tahoma" w:hAnsi="Tahoma" w:cs="Tahoma"/>
          <w:sz w:val="24"/>
          <w:szCs w:val="24"/>
        </w:rPr>
        <w:t>(e</w:t>
      </w:r>
      <w:r w:rsidR="00993F78">
        <w:rPr>
          <w:rFonts w:ascii="Tahoma" w:hAnsi="Tahoma" w:cs="Tahoma"/>
          <w:sz w:val="24"/>
          <w:szCs w:val="24"/>
        </w:rPr>
        <w:t>).</w:t>
      </w:r>
    </w:p>
    <w:p w:rsidR="009F578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F5783" w:rsidRPr="00224FC5">
        <w:rPr>
          <w:rFonts w:ascii="Tahoma" w:hAnsi="Tahoma" w:cs="Tahoma"/>
          <w:b/>
          <w:sz w:val="24"/>
          <w:szCs w:val="24"/>
        </w:rPr>
        <w:t>Ce n’est pas une sinécure</w:t>
      </w:r>
      <w:r w:rsidR="009F5783" w:rsidRPr="009244AF">
        <w:rPr>
          <w:rFonts w:ascii="Tahoma" w:hAnsi="Tahoma" w:cs="Tahoma"/>
          <w:sz w:val="24"/>
          <w:szCs w:val="24"/>
        </w:rPr>
        <w:t> : ce n’est pas une situation, un emploi, quelque chose de facile ou de tout repos. Ce n’est pas une mince affaire.</w:t>
      </w:r>
    </w:p>
    <w:p w:rsidR="009F578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F5783" w:rsidRPr="00224FC5">
        <w:rPr>
          <w:rFonts w:ascii="Tahoma" w:hAnsi="Tahoma" w:cs="Tahoma"/>
          <w:b/>
          <w:sz w:val="24"/>
          <w:szCs w:val="24"/>
        </w:rPr>
        <w:t>Se regarder le nombril</w:t>
      </w:r>
      <w:r w:rsidR="009F5783" w:rsidRPr="009244AF">
        <w:rPr>
          <w:rFonts w:ascii="Tahoma" w:hAnsi="Tahoma" w:cs="Tahoma"/>
          <w:sz w:val="24"/>
          <w:szCs w:val="24"/>
        </w:rPr>
        <w:t> : être égocentrique et prétentieux, ne s’intéresser qu’à soi.</w:t>
      </w:r>
    </w:p>
    <w:p w:rsidR="009F578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F5783" w:rsidRPr="00224FC5">
        <w:rPr>
          <w:rFonts w:ascii="Tahoma" w:hAnsi="Tahoma" w:cs="Tahoma"/>
          <w:b/>
          <w:sz w:val="24"/>
          <w:szCs w:val="24"/>
        </w:rPr>
        <w:t>A la Saint Glinglin</w:t>
      </w:r>
      <w:r w:rsidR="009F5783" w:rsidRPr="009244AF">
        <w:rPr>
          <w:rFonts w:ascii="Tahoma" w:hAnsi="Tahoma" w:cs="Tahoma"/>
          <w:sz w:val="24"/>
          <w:szCs w:val="24"/>
        </w:rPr>
        <w:t> : à une date hypothétique, dans très longtemps, voire jamais.</w:t>
      </w:r>
    </w:p>
    <w:p w:rsidR="009F578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F5783" w:rsidRPr="00224FC5">
        <w:rPr>
          <w:rFonts w:ascii="Tahoma" w:hAnsi="Tahoma" w:cs="Tahoma"/>
          <w:b/>
          <w:sz w:val="24"/>
          <w:szCs w:val="24"/>
        </w:rPr>
        <w:t>Avoir une araignée au plafond</w:t>
      </w:r>
      <w:r w:rsidR="009F5783" w:rsidRPr="009244AF">
        <w:rPr>
          <w:rFonts w:ascii="Tahoma" w:hAnsi="Tahoma" w:cs="Tahoma"/>
          <w:sz w:val="24"/>
          <w:szCs w:val="24"/>
        </w:rPr>
        <w:t xml:space="preserve"> : être un peu fou, avoir des </w:t>
      </w:r>
      <w:proofErr w:type="spellStart"/>
      <w:r w:rsidR="009F5783" w:rsidRPr="009244AF">
        <w:rPr>
          <w:rFonts w:ascii="Tahoma" w:hAnsi="Tahoma" w:cs="Tahoma"/>
          <w:sz w:val="24"/>
          <w:szCs w:val="24"/>
        </w:rPr>
        <w:t>lubbies</w:t>
      </w:r>
      <w:proofErr w:type="spellEnd"/>
      <w:r w:rsidR="009F5783" w:rsidRPr="009244AF">
        <w:rPr>
          <w:rFonts w:ascii="Tahoma" w:hAnsi="Tahoma" w:cs="Tahoma"/>
          <w:sz w:val="24"/>
          <w:szCs w:val="24"/>
        </w:rPr>
        <w:t>, mais sans que ce comportement soit gênant ou dangereux pour les autres.</w:t>
      </w:r>
    </w:p>
    <w:p w:rsidR="009F5783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9F5783" w:rsidRPr="00224FC5">
        <w:rPr>
          <w:rFonts w:ascii="Tahoma" w:hAnsi="Tahoma" w:cs="Tahoma"/>
          <w:b/>
          <w:sz w:val="24"/>
          <w:szCs w:val="24"/>
        </w:rPr>
        <w:t>Un géant ou un colosse au pied d’argile</w:t>
      </w:r>
      <w:r w:rsidR="009F5783" w:rsidRPr="009244AF">
        <w:rPr>
          <w:rFonts w:ascii="Tahoma" w:hAnsi="Tahoma" w:cs="Tahoma"/>
          <w:sz w:val="24"/>
          <w:szCs w:val="24"/>
        </w:rPr>
        <w:t> : être d’apparence puissance, mais fragile en réalité.</w:t>
      </w:r>
    </w:p>
    <w:p w:rsidR="0086656F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6656F" w:rsidRPr="00224FC5">
        <w:rPr>
          <w:rFonts w:ascii="Tahoma" w:hAnsi="Tahoma" w:cs="Tahoma"/>
          <w:b/>
          <w:sz w:val="24"/>
          <w:szCs w:val="24"/>
        </w:rPr>
        <w:t>Prendre la clé des champs ou prendre la poudre d’escampette</w:t>
      </w:r>
      <w:r w:rsidR="0086656F" w:rsidRPr="009244AF">
        <w:rPr>
          <w:rFonts w:ascii="Tahoma" w:hAnsi="Tahoma" w:cs="Tahoma"/>
          <w:sz w:val="24"/>
          <w:szCs w:val="24"/>
        </w:rPr>
        <w:t xml:space="preserve"> : </w:t>
      </w:r>
      <w:r w:rsidR="00224FC5">
        <w:rPr>
          <w:rFonts w:ascii="Tahoma" w:hAnsi="Tahoma" w:cs="Tahoma"/>
          <w:sz w:val="24"/>
          <w:szCs w:val="24"/>
        </w:rPr>
        <w:t>s’</w:t>
      </w:r>
      <w:r w:rsidR="0086656F" w:rsidRPr="009244AF">
        <w:rPr>
          <w:rFonts w:ascii="Tahoma" w:hAnsi="Tahoma" w:cs="Tahoma"/>
          <w:sz w:val="24"/>
          <w:szCs w:val="24"/>
        </w:rPr>
        <w:t>enfuir.</w:t>
      </w:r>
    </w:p>
    <w:p w:rsidR="00224FC5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6656F" w:rsidRPr="00224FC5">
        <w:rPr>
          <w:rFonts w:ascii="Tahoma" w:hAnsi="Tahoma" w:cs="Tahoma"/>
          <w:b/>
          <w:sz w:val="24"/>
          <w:szCs w:val="24"/>
        </w:rPr>
        <w:t>Se démener comme un diable dans un bénitier</w:t>
      </w:r>
      <w:r w:rsidR="0086656F" w:rsidRPr="009244AF">
        <w:rPr>
          <w:rFonts w:ascii="Tahoma" w:hAnsi="Tahoma" w:cs="Tahoma"/>
          <w:sz w:val="24"/>
          <w:szCs w:val="24"/>
        </w:rPr>
        <w:t> : faire tous les efforts pour sortir d</w:t>
      </w:r>
      <w:r w:rsidR="0037222A">
        <w:rPr>
          <w:rFonts w:ascii="Tahoma" w:hAnsi="Tahoma" w:cs="Tahoma"/>
          <w:sz w:val="24"/>
          <w:szCs w:val="24"/>
        </w:rPr>
        <w:t>’</w:t>
      </w:r>
      <w:r w:rsidR="0086656F" w:rsidRPr="009244AF">
        <w:rPr>
          <w:rFonts w:ascii="Tahoma" w:hAnsi="Tahoma" w:cs="Tahoma"/>
          <w:sz w:val="24"/>
          <w:szCs w:val="24"/>
        </w:rPr>
        <w:t>une situation difficile ou embarrassante.</w:t>
      </w:r>
    </w:p>
    <w:p w:rsidR="00047982" w:rsidRPr="00047982" w:rsidRDefault="00047982" w:rsidP="0004798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86656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86656F" w:rsidRPr="00224FC5">
        <w:rPr>
          <w:rFonts w:ascii="Tahoma" w:hAnsi="Tahoma" w:cs="Tahoma"/>
          <w:b/>
          <w:sz w:val="24"/>
          <w:szCs w:val="24"/>
        </w:rPr>
        <w:t>Mettre (à quelqu’un) le pied à l’étrier</w:t>
      </w:r>
      <w:r w:rsidR="0086656F" w:rsidRPr="00224FC5">
        <w:rPr>
          <w:rFonts w:ascii="Tahoma" w:hAnsi="Tahoma" w:cs="Tahoma"/>
          <w:sz w:val="24"/>
          <w:szCs w:val="24"/>
        </w:rPr>
        <w:t> : l’élever, bien l’introduire</w:t>
      </w:r>
      <w:r w:rsidR="00CE0CF1" w:rsidRPr="00224FC5">
        <w:rPr>
          <w:rFonts w:ascii="Tahoma" w:hAnsi="Tahoma" w:cs="Tahoma"/>
          <w:sz w:val="24"/>
          <w:szCs w:val="24"/>
        </w:rPr>
        <w:t xml:space="preserve"> dans sa ca</w:t>
      </w:r>
      <w:r w:rsidR="00480918">
        <w:rPr>
          <w:rFonts w:ascii="Tahoma" w:hAnsi="Tahoma" w:cs="Tahoma"/>
          <w:sz w:val="24"/>
          <w:szCs w:val="24"/>
        </w:rPr>
        <w:t xml:space="preserve">rrière, le rendre visible. On </w:t>
      </w:r>
      <w:r w:rsidR="005A39F8">
        <w:rPr>
          <w:rFonts w:ascii="Tahoma" w:hAnsi="Tahoma" w:cs="Tahoma"/>
          <w:sz w:val="24"/>
          <w:szCs w:val="24"/>
        </w:rPr>
        <w:t>utilise aussi « </w:t>
      </w:r>
      <w:r w:rsidR="005A39F8" w:rsidRPr="00E752F1">
        <w:rPr>
          <w:rFonts w:ascii="Tahoma" w:hAnsi="Tahoma" w:cs="Tahoma"/>
          <w:b/>
          <w:sz w:val="24"/>
          <w:szCs w:val="24"/>
        </w:rPr>
        <w:t>mettre en orbit</w:t>
      </w:r>
      <w:r w:rsidR="00CE0CF1" w:rsidRPr="00E752F1">
        <w:rPr>
          <w:rFonts w:ascii="Tahoma" w:hAnsi="Tahoma" w:cs="Tahoma"/>
          <w:b/>
          <w:sz w:val="24"/>
          <w:szCs w:val="24"/>
        </w:rPr>
        <w:t>e ou mettre en vedette</w:t>
      </w:r>
      <w:r w:rsidR="00CE0CF1" w:rsidRPr="00224FC5">
        <w:rPr>
          <w:rFonts w:ascii="Tahoma" w:hAnsi="Tahoma" w:cs="Tahoma"/>
          <w:sz w:val="24"/>
          <w:szCs w:val="24"/>
        </w:rPr>
        <w:t> » pour dire la même chose.</w:t>
      </w:r>
    </w:p>
    <w:p w:rsidR="00844D31" w:rsidRPr="00224FC5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5349FC">
        <w:rPr>
          <w:rFonts w:ascii="Tahoma" w:hAnsi="Tahoma" w:cs="Tahoma"/>
          <w:b/>
          <w:sz w:val="24"/>
          <w:szCs w:val="24"/>
        </w:rPr>
        <w:t>Le g</w:t>
      </w:r>
      <w:r w:rsidR="00844D31" w:rsidRPr="0080378A">
        <w:rPr>
          <w:rFonts w:ascii="Tahoma" w:hAnsi="Tahoma" w:cs="Tahoma"/>
          <w:b/>
          <w:sz w:val="24"/>
          <w:szCs w:val="24"/>
        </w:rPr>
        <w:t>rand schelem :</w:t>
      </w:r>
      <w:r w:rsidR="00844D31">
        <w:rPr>
          <w:rFonts w:ascii="Tahoma" w:hAnsi="Tahoma" w:cs="Tahoma"/>
          <w:sz w:val="24"/>
          <w:szCs w:val="24"/>
        </w:rPr>
        <w:t xml:space="preserve"> une série ininterrompue de victoires.</w:t>
      </w:r>
    </w:p>
    <w:p w:rsidR="00CE0CF1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E0CF1" w:rsidRPr="00224FC5">
        <w:rPr>
          <w:rFonts w:ascii="Tahoma" w:hAnsi="Tahoma" w:cs="Tahoma"/>
          <w:b/>
          <w:sz w:val="24"/>
          <w:szCs w:val="24"/>
        </w:rPr>
        <w:t>Chemin de Damas</w:t>
      </w:r>
      <w:r w:rsidR="00CE0CF1" w:rsidRPr="009244AF">
        <w:rPr>
          <w:rFonts w:ascii="Tahoma" w:hAnsi="Tahoma" w:cs="Tahoma"/>
          <w:sz w:val="24"/>
          <w:szCs w:val="24"/>
        </w:rPr>
        <w:t xml:space="preserve"> : se convertir à une doctrine </w:t>
      </w:r>
      <w:r w:rsidR="00357859" w:rsidRPr="009244AF">
        <w:rPr>
          <w:rFonts w:ascii="Tahoma" w:hAnsi="Tahoma" w:cs="Tahoma"/>
          <w:sz w:val="24"/>
          <w:szCs w:val="24"/>
        </w:rPr>
        <w:t>après l</w:t>
      </w:r>
      <w:r w:rsidR="00E937A7">
        <w:rPr>
          <w:rFonts w:ascii="Tahoma" w:hAnsi="Tahoma" w:cs="Tahoma"/>
          <w:sz w:val="24"/>
          <w:szCs w:val="24"/>
        </w:rPr>
        <w:t>’</w:t>
      </w:r>
      <w:r w:rsidR="00357859" w:rsidRPr="009244AF">
        <w:rPr>
          <w:rFonts w:ascii="Tahoma" w:hAnsi="Tahoma" w:cs="Tahoma"/>
          <w:sz w:val="24"/>
          <w:szCs w:val="24"/>
        </w:rPr>
        <w:t>avoir combattue ; trouve</w:t>
      </w:r>
      <w:r w:rsidR="004E3BDB">
        <w:rPr>
          <w:rFonts w:ascii="Tahoma" w:hAnsi="Tahoma" w:cs="Tahoma"/>
          <w:sz w:val="24"/>
          <w:szCs w:val="24"/>
        </w:rPr>
        <w:t>r</w:t>
      </w:r>
      <w:r w:rsidR="00357859" w:rsidRPr="009244AF">
        <w:rPr>
          <w:rFonts w:ascii="Tahoma" w:hAnsi="Tahoma" w:cs="Tahoma"/>
          <w:sz w:val="24"/>
          <w:szCs w:val="24"/>
        </w:rPr>
        <w:t xml:space="preserve"> sa voie ou la personne dont on rêvait avoir comme compagnon ou compagne.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297809">
        <w:rPr>
          <w:rFonts w:ascii="Tahoma" w:hAnsi="Tahoma" w:cs="Tahoma"/>
          <w:b/>
          <w:sz w:val="24"/>
          <w:szCs w:val="24"/>
        </w:rPr>
        <w:t>Donner du fil à re</w:t>
      </w:r>
      <w:r w:rsidR="001717E1">
        <w:rPr>
          <w:rFonts w:ascii="Tahoma" w:hAnsi="Tahoma" w:cs="Tahoma"/>
          <w:b/>
          <w:sz w:val="24"/>
          <w:szCs w:val="24"/>
        </w:rPr>
        <w:t>tordr</w:t>
      </w:r>
      <w:r w:rsidR="00357859" w:rsidRPr="00EB370A">
        <w:rPr>
          <w:rFonts w:ascii="Tahoma" w:hAnsi="Tahoma" w:cs="Tahoma"/>
          <w:b/>
          <w:sz w:val="24"/>
          <w:szCs w:val="24"/>
        </w:rPr>
        <w:t>e à quelqu’un</w:t>
      </w:r>
      <w:r w:rsidR="00357859" w:rsidRPr="009244AF">
        <w:rPr>
          <w:rFonts w:ascii="Tahoma" w:hAnsi="Tahoma" w:cs="Tahoma"/>
          <w:sz w:val="24"/>
          <w:szCs w:val="24"/>
        </w:rPr>
        <w:t> : lui cau</w:t>
      </w:r>
      <w:r w:rsidR="001E242D">
        <w:rPr>
          <w:rFonts w:ascii="Tahoma" w:hAnsi="Tahoma" w:cs="Tahoma"/>
          <w:sz w:val="24"/>
          <w:szCs w:val="24"/>
        </w:rPr>
        <w:t xml:space="preserve">ser des difficultés, des soucis, </w:t>
      </w:r>
      <w:r w:rsidR="00357859" w:rsidRPr="009244AF">
        <w:rPr>
          <w:rFonts w:ascii="Tahoma" w:hAnsi="Tahoma" w:cs="Tahoma"/>
          <w:sz w:val="24"/>
          <w:szCs w:val="24"/>
        </w:rPr>
        <w:t>lui résister.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57859" w:rsidRPr="00EB370A">
        <w:rPr>
          <w:rFonts w:ascii="Tahoma" w:hAnsi="Tahoma" w:cs="Tahoma"/>
          <w:b/>
          <w:sz w:val="24"/>
          <w:szCs w:val="24"/>
        </w:rPr>
        <w:t>Se porter comme un charme</w:t>
      </w:r>
      <w:r w:rsidR="00357859" w:rsidRPr="009244AF">
        <w:rPr>
          <w:rFonts w:ascii="Tahoma" w:hAnsi="Tahoma" w:cs="Tahoma"/>
          <w:sz w:val="24"/>
          <w:szCs w:val="24"/>
        </w:rPr>
        <w:t> : se porter très bien.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57859" w:rsidRPr="00EB370A">
        <w:rPr>
          <w:rFonts w:ascii="Tahoma" w:hAnsi="Tahoma" w:cs="Tahoma"/>
          <w:b/>
          <w:sz w:val="24"/>
          <w:szCs w:val="24"/>
        </w:rPr>
        <w:t>Se croire sorti des cuisses de Jupiter</w:t>
      </w:r>
      <w:r w:rsidR="00357859" w:rsidRPr="009244AF">
        <w:rPr>
          <w:rFonts w:ascii="Tahoma" w:hAnsi="Tahoma" w:cs="Tahoma"/>
          <w:sz w:val="24"/>
          <w:szCs w:val="24"/>
        </w:rPr>
        <w:t> : étaler un certain orgueil</w:t>
      </w:r>
      <w:r w:rsidR="00BC7679">
        <w:rPr>
          <w:rFonts w:ascii="Tahoma" w:hAnsi="Tahoma" w:cs="Tahoma"/>
          <w:sz w:val="24"/>
          <w:szCs w:val="24"/>
        </w:rPr>
        <w:t>,</w:t>
      </w:r>
      <w:r w:rsidR="00357859" w:rsidRPr="009244AF">
        <w:rPr>
          <w:rFonts w:ascii="Tahoma" w:hAnsi="Tahoma" w:cs="Tahoma"/>
          <w:sz w:val="24"/>
          <w:szCs w:val="24"/>
        </w:rPr>
        <w:t xml:space="preserve"> se donner assez d’importance.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57859" w:rsidRPr="00EB370A">
        <w:rPr>
          <w:rFonts w:ascii="Tahoma" w:hAnsi="Tahoma" w:cs="Tahoma"/>
          <w:b/>
          <w:sz w:val="24"/>
          <w:szCs w:val="24"/>
        </w:rPr>
        <w:t>Se comporter comme des moutons de Panurge</w:t>
      </w:r>
      <w:r w:rsidR="00357859" w:rsidRPr="009244AF">
        <w:rPr>
          <w:rFonts w:ascii="Tahoma" w:hAnsi="Tahoma" w:cs="Tahoma"/>
          <w:sz w:val="24"/>
          <w:szCs w:val="24"/>
        </w:rPr>
        <w:t xml:space="preserve"> : faire la même chose </w:t>
      </w:r>
      <w:r w:rsidR="00A5066F">
        <w:rPr>
          <w:rFonts w:ascii="Tahoma" w:hAnsi="Tahoma" w:cs="Tahoma"/>
          <w:sz w:val="24"/>
          <w:szCs w:val="24"/>
        </w:rPr>
        <w:t xml:space="preserve">que les autres, </w:t>
      </w:r>
      <w:r w:rsidR="00357859" w:rsidRPr="009244AF">
        <w:rPr>
          <w:rFonts w:ascii="Tahoma" w:hAnsi="Tahoma" w:cs="Tahoma"/>
          <w:sz w:val="24"/>
          <w:szCs w:val="24"/>
        </w:rPr>
        <w:t>suivre une mode, se conformer à une idée dominante en éliminant tout sens de critique.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F13EC">
        <w:rPr>
          <w:rFonts w:ascii="Tahoma" w:hAnsi="Tahoma" w:cs="Tahoma"/>
          <w:b/>
          <w:sz w:val="24"/>
          <w:szCs w:val="24"/>
        </w:rPr>
        <w:t xml:space="preserve">Des mesures draconiennes ou </w:t>
      </w:r>
      <w:r w:rsidR="00357859" w:rsidRPr="00EB370A">
        <w:rPr>
          <w:rFonts w:ascii="Tahoma" w:hAnsi="Tahoma" w:cs="Tahoma"/>
          <w:b/>
          <w:sz w:val="24"/>
          <w:szCs w:val="24"/>
        </w:rPr>
        <w:t>une loi draconienne</w:t>
      </w:r>
      <w:r w:rsidR="00357859" w:rsidRPr="009244AF">
        <w:rPr>
          <w:rFonts w:ascii="Tahoma" w:hAnsi="Tahoma" w:cs="Tahoma"/>
          <w:sz w:val="24"/>
          <w:szCs w:val="24"/>
        </w:rPr>
        <w:t> : des mesures, une loi d’une extrême ou excessive sévérité.</w:t>
      </w:r>
    </w:p>
    <w:p w:rsidR="0035785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357859" w:rsidRPr="00EB370A">
        <w:rPr>
          <w:rFonts w:ascii="Tahoma" w:hAnsi="Tahoma" w:cs="Tahoma"/>
          <w:b/>
          <w:sz w:val="24"/>
          <w:szCs w:val="24"/>
        </w:rPr>
        <w:t>Avoir les nerfs à fleu</w:t>
      </w:r>
      <w:r w:rsidR="00655666" w:rsidRPr="00EB370A">
        <w:rPr>
          <w:rFonts w:ascii="Tahoma" w:hAnsi="Tahoma" w:cs="Tahoma"/>
          <w:b/>
          <w:sz w:val="24"/>
          <w:szCs w:val="24"/>
        </w:rPr>
        <w:t>r de peau ou la moutarde lui monte au nez</w:t>
      </w:r>
      <w:r w:rsidR="00655666" w:rsidRPr="009244AF">
        <w:rPr>
          <w:rFonts w:ascii="Tahoma" w:hAnsi="Tahoma" w:cs="Tahoma"/>
          <w:sz w:val="24"/>
          <w:szCs w:val="24"/>
        </w:rPr>
        <w:t xml:space="preserve"> : être irascible, être enclin à tomber en colère ou à s’énerver rapidement. </w:t>
      </w:r>
    </w:p>
    <w:p w:rsidR="0065566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55666" w:rsidRPr="00EB370A">
        <w:rPr>
          <w:rFonts w:ascii="Tahoma" w:hAnsi="Tahoma" w:cs="Tahoma"/>
          <w:b/>
          <w:sz w:val="24"/>
          <w:szCs w:val="24"/>
        </w:rPr>
        <w:t>Faire l’école buissonnière</w:t>
      </w:r>
      <w:r w:rsidR="00655666" w:rsidRPr="009244AF">
        <w:rPr>
          <w:rFonts w:ascii="Tahoma" w:hAnsi="Tahoma" w:cs="Tahoma"/>
          <w:sz w:val="24"/>
          <w:szCs w:val="24"/>
        </w:rPr>
        <w:t> : aller jouer, se promener au lieu d’aller à l’école, au travail.</w:t>
      </w:r>
    </w:p>
    <w:p w:rsidR="0065566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55666" w:rsidRPr="00EB370A">
        <w:rPr>
          <w:rFonts w:ascii="Tahoma" w:hAnsi="Tahoma" w:cs="Tahoma"/>
          <w:b/>
          <w:sz w:val="24"/>
          <w:szCs w:val="24"/>
        </w:rPr>
        <w:t>Autant en emporte le vent :</w:t>
      </w:r>
      <w:r w:rsidR="00655666" w:rsidRPr="009244AF">
        <w:rPr>
          <w:rFonts w:ascii="Tahoma" w:hAnsi="Tahoma" w:cs="Tahoma"/>
          <w:sz w:val="24"/>
          <w:szCs w:val="24"/>
        </w:rPr>
        <w:t xml:space="preserve"> se dit des choses auxquelles on s’engage ou qu’on</w:t>
      </w:r>
      <w:r w:rsidR="008D52CF">
        <w:rPr>
          <w:rFonts w:ascii="Tahoma" w:hAnsi="Tahoma" w:cs="Tahoma"/>
          <w:sz w:val="24"/>
          <w:szCs w:val="24"/>
        </w:rPr>
        <w:t xml:space="preserve"> se promet à soi-même et qu’on </w:t>
      </w:r>
      <w:r w:rsidR="00655666" w:rsidRPr="009244AF">
        <w:rPr>
          <w:rFonts w:ascii="Tahoma" w:hAnsi="Tahoma" w:cs="Tahoma"/>
          <w:sz w:val="24"/>
          <w:szCs w:val="24"/>
        </w:rPr>
        <w:t>n’exécute jamais.</w:t>
      </w:r>
    </w:p>
    <w:p w:rsidR="00655666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55666" w:rsidRPr="00EB370A">
        <w:rPr>
          <w:rFonts w:ascii="Tahoma" w:hAnsi="Tahoma" w:cs="Tahoma"/>
          <w:b/>
          <w:sz w:val="24"/>
          <w:szCs w:val="24"/>
        </w:rPr>
        <w:t>Discuter sur le sexe des Anges ou tenir des discussions byzantines</w:t>
      </w:r>
      <w:r w:rsidR="00655666" w:rsidRPr="009244AF">
        <w:rPr>
          <w:rFonts w:ascii="Tahoma" w:hAnsi="Tahoma" w:cs="Tahoma"/>
          <w:sz w:val="24"/>
          <w:szCs w:val="24"/>
        </w:rPr>
        <w:t> : perdre son temps sur des choses inutiles, tenir des discussions oiseuses</w:t>
      </w:r>
      <w:r w:rsidR="00CB5A4D" w:rsidRPr="009244AF">
        <w:rPr>
          <w:rFonts w:ascii="Tahoma" w:hAnsi="Tahoma" w:cs="Tahoma"/>
          <w:sz w:val="24"/>
          <w:szCs w:val="24"/>
        </w:rPr>
        <w:t xml:space="preserve"> ou inutiles.</w:t>
      </w:r>
    </w:p>
    <w:p w:rsidR="00CB5A4D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B5A4D" w:rsidRPr="00EB370A">
        <w:rPr>
          <w:rFonts w:ascii="Tahoma" w:hAnsi="Tahoma" w:cs="Tahoma"/>
          <w:b/>
          <w:sz w:val="24"/>
          <w:szCs w:val="24"/>
        </w:rPr>
        <w:t>Le coup de l’étrier</w:t>
      </w:r>
      <w:r w:rsidR="00CB5A4D" w:rsidRPr="009244AF">
        <w:rPr>
          <w:rFonts w:ascii="Tahoma" w:hAnsi="Tahoma" w:cs="Tahoma"/>
          <w:sz w:val="24"/>
          <w:szCs w:val="24"/>
        </w:rPr>
        <w:t> : le dernier verre que l</w:t>
      </w:r>
      <w:r w:rsidR="001E0FB1" w:rsidRPr="009244AF">
        <w:rPr>
          <w:rFonts w:ascii="Tahoma" w:hAnsi="Tahoma" w:cs="Tahoma"/>
          <w:sz w:val="24"/>
          <w:szCs w:val="24"/>
        </w:rPr>
        <w:t>’</w:t>
      </w:r>
      <w:r w:rsidR="00CB5A4D" w:rsidRPr="009244AF">
        <w:rPr>
          <w:rFonts w:ascii="Tahoma" w:hAnsi="Tahoma" w:cs="Tahoma"/>
          <w:sz w:val="24"/>
          <w:szCs w:val="24"/>
        </w:rPr>
        <w:t>on boit au moment du départ.</w:t>
      </w:r>
    </w:p>
    <w:p w:rsidR="00CB5A4D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B5A4D" w:rsidRPr="00EB370A">
        <w:rPr>
          <w:rFonts w:ascii="Tahoma" w:hAnsi="Tahoma" w:cs="Tahoma"/>
          <w:b/>
          <w:sz w:val="24"/>
          <w:szCs w:val="24"/>
        </w:rPr>
        <w:t>Le coup de grâ</w:t>
      </w:r>
      <w:r w:rsidR="001E0FB1" w:rsidRPr="00EB370A">
        <w:rPr>
          <w:rFonts w:ascii="Tahoma" w:hAnsi="Tahoma" w:cs="Tahoma"/>
          <w:b/>
          <w:sz w:val="24"/>
          <w:szCs w:val="24"/>
        </w:rPr>
        <w:t>ce</w:t>
      </w:r>
      <w:r w:rsidR="001E0FB1" w:rsidRPr="009244AF">
        <w:rPr>
          <w:rFonts w:ascii="Tahoma" w:hAnsi="Tahoma" w:cs="Tahoma"/>
          <w:sz w:val="24"/>
          <w:szCs w:val="24"/>
        </w:rPr>
        <w:t> : un é</w:t>
      </w:r>
      <w:r w:rsidR="00AF2509" w:rsidRPr="009244AF">
        <w:rPr>
          <w:rFonts w:ascii="Tahoma" w:hAnsi="Tahoma" w:cs="Tahoma"/>
          <w:sz w:val="24"/>
          <w:szCs w:val="24"/>
        </w:rPr>
        <w:t>v</w:t>
      </w:r>
      <w:r w:rsidR="001E0FB1" w:rsidRPr="009244AF">
        <w:rPr>
          <w:rFonts w:ascii="Tahoma" w:hAnsi="Tahoma" w:cs="Tahoma"/>
          <w:sz w:val="24"/>
          <w:szCs w:val="24"/>
        </w:rPr>
        <w:t>ènement</w:t>
      </w:r>
      <w:r w:rsidR="00AF2509" w:rsidRPr="009244AF">
        <w:rPr>
          <w:rFonts w:ascii="Tahoma" w:hAnsi="Tahoma" w:cs="Tahoma"/>
          <w:sz w:val="24"/>
          <w:szCs w:val="24"/>
        </w:rPr>
        <w:t xml:space="preserve"> ou  une action qui aggrave une situation déjà difficile.</w:t>
      </w:r>
    </w:p>
    <w:p w:rsidR="00AF250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F2509" w:rsidRPr="00EB370A">
        <w:rPr>
          <w:rFonts w:ascii="Tahoma" w:hAnsi="Tahoma" w:cs="Tahoma"/>
          <w:b/>
          <w:sz w:val="24"/>
          <w:szCs w:val="24"/>
        </w:rPr>
        <w:t>La lanterne rouge</w:t>
      </w:r>
      <w:r w:rsidR="00AF2509" w:rsidRPr="009244AF">
        <w:rPr>
          <w:rFonts w:ascii="Tahoma" w:hAnsi="Tahoma" w:cs="Tahoma"/>
          <w:sz w:val="24"/>
          <w:szCs w:val="24"/>
        </w:rPr>
        <w:t> : celui qui est classé le dernier.</w:t>
      </w:r>
    </w:p>
    <w:p w:rsidR="00AF2509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F2509" w:rsidRPr="00EB370A">
        <w:rPr>
          <w:rFonts w:ascii="Tahoma" w:hAnsi="Tahoma" w:cs="Tahoma"/>
          <w:b/>
          <w:sz w:val="24"/>
          <w:szCs w:val="24"/>
        </w:rPr>
        <w:t>La cinquième roue du carrosse</w:t>
      </w:r>
      <w:r w:rsidR="00AF2509" w:rsidRPr="009244AF">
        <w:rPr>
          <w:rFonts w:ascii="Tahoma" w:hAnsi="Tahoma" w:cs="Tahoma"/>
          <w:sz w:val="24"/>
          <w:szCs w:val="24"/>
        </w:rPr>
        <w:t> : personne dont on ne tient pas compte.</w:t>
      </w:r>
    </w:p>
    <w:p w:rsidR="00704DA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04DAB" w:rsidRPr="00EB370A">
        <w:rPr>
          <w:rFonts w:ascii="Tahoma" w:hAnsi="Tahoma" w:cs="Tahoma"/>
          <w:b/>
          <w:sz w:val="24"/>
          <w:szCs w:val="24"/>
        </w:rPr>
        <w:t>Une guerre picrocholine</w:t>
      </w:r>
      <w:r w:rsidR="00704DAB" w:rsidRPr="009244AF">
        <w:rPr>
          <w:rFonts w:ascii="Tahoma" w:hAnsi="Tahoma" w:cs="Tahoma"/>
          <w:sz w:val="24"/>
          <w:szCs w:val="24"/>
        </w:rPr>
        <w:t> : un conflit entre personnes ou institutions, déclenché pour des raisons obscures ou ridicules.</w:t>
      </w:r>
    </w:p>
    <w:p w:rsidR="00704DA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04DAB" w:rsidRPr="00EB370A">
        <w:rPr>
          <w:rFonts w:ascii="Tahoma" w:hAnsi="Tahoma" w:cs="Tahoma"/>
          <w:b/>
          <w:sz w:val="24"/>
          <w:szCs w:val="24"/>
        </w:rPr>
        <w:t>Rouler carrosse</w:t>
      </w:r>
      <w:r w:rsidR="00704DAB" w:rsidRPr="009244AF">
        <w:rPr>
          <w:rFonts w:ascii="Tahoma" w:hAnsi="Tahoma" w:cs="Tahoma"/>
          <w:sz w:val="24"/>
          <w:szCs w:val="24"/>
        </w:rPr>
        <w:t> : vivre dans l’opulence.</w:t>
      </w:r>
    </w:p>
    <w:p w:rsidR="0069784E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04DAB" w:rsidRPr="00EB370A">
        <w:rPr>
          <w:rFonts w:ascii="Tahoma" w:hAnsi="Tahoma" w:cs="Tahoma"/>
          <w:b/>
          <w:sz w:val="24"/>
          <w:szCs w:val="24"/>
        </w:rPr>
        <w:t>Raconter des salades</w:t>
      </w:r>
      <w:r w:rsidR="00704DAB" w:rsidRPr="009244AF">
        <w:rPr>
          <w:rFonts w:ascii="Tahoma" w:hAnsi="Tahoma" w:cs="Tahoma"/>
          <w:sz w:val="24"/>
          <w:szCs w:val="24"/>
        </w:rPr>
        <w:t> : raconter des mensonges</w:t>
      </w:r>
      <w:r w:rsidR="00EB6A53">
        <w:rPr>
          <w:rFonts w:ascii="Tahoma" w:hAnsi="Tahoma" w:cs="Tahoma"/>
          <w:sz w:val="24"/>
          <w:szCs w:val="24"/>
        </w:rPr>
        <w:t>,</w:t>
      </w:r>
      <w:r w:rsidR="00704DAB" w:rsidRPr="009244AF">
        <w:rPr>
          <w:rFonts w:ascii="Tahoma" w:hAnsi="Tahoma" w:cs="Tahoma"/>
          <w:sz w:val="24"/>
          <w:szCs w:val="24"/>
        </w:rPr>
        <w:t xml:space="preserve"> des histoires</w:t>
      </w:r>
      <w:r w:rsidR="00620B5C">
        <w:rPr>
          <w:rFonts w:ascii="Tahoma" w:hAnsi="Tahoma" w:cs="Tahoma"/>
          <w:sz w:val="24"/>
          <w:szCs w:val="24"/>
        </w:rPr>
        <w:t>.</w:t>
      </w:r>
    </w:p>
    <w:p w:rsidR="00A4018C" w:rsidRPr="00A4018C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4018C" w:rsidRPr="00A4018C">
        <w:rPr>
          <w:rFonts w:ascii="Tahoma" w:hAnsi="Tahoma" w:cs="Tahoma"/>
          <w:b/>
          <w:sz w:val="24"/>
          <w:szCs w:val="24"/>
        </w:rPr>
        <w:t xml:space="preserve">Se donner bonne conscience : </w:t>
      </w:r>
      <w:r w:rsidR="00A4018C" w:rsidRPr="00A4018C">
        <w:rPr>
          <w:rFonts w:ascii="Tahoma" w:hAnsi="Tahoma" w:cs="Tahoma"/>
          <w:sz w:val="24"/>
          <w:szCs w:val="24"/>
        </w:rPr>
        <w:t>n’avoir rien à se reprocher.</w:t>
      </w:r>
    </w:p>
    <w:p w:rsidR="00704DAB" w:rsidRPr="009244AF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04DAB" w:rsidRPr="00EB370A">
        <w:rPr>
          <w:rFonts w:ascii="Tahoma" w:hAnsi="Tahoma" w:cs="Tahoma"/>
          <w:b/>
          <w:sz w:val="24"/>
          <w:szCs w:val="24"/>
        </w:rPr>
        <w:t>Etre né dans la pourpre</w:t>
      </w:r>
      <w:r w:rsidR="00704DAB" w:rsidRPr="009244AF">
        <w:rPr>
          <w:rFonts w:ascii="Tahoma" w:hAnsi="Tahoma" w:cs="Tahoma"/>
          <w:sz w:val="24"/>
          <w:szCs w:val="24"/>
        </w:rPr>
        <w:t> : héritier royal, héritier d’une famille puissante et/ou riche.</w:t>
      </w:r>
    </w:p>
    <w:p w:rsidR="00AF2509" w:rsidRPr="009244AF" w:rsidRDefault="00704DA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370A">
        <w:rPr>
          <w:rFonts w:ascii="Tahoma" w:hAnsi="Tahoma" w:cs="Tahoma"/>
          <w:b/>
          <w:sz w:val="24"/>
          <w:szCs w:val="24"/>
        </w:rPr>
        <w:t>Passer l’éponge</w:t>
      </w:r>
      <w:r w:rsidRPr="009244AF">
        <w:rPr>
          <w:rFonts w:ascii="Tahoma" w:hAnsi="Tahoma" w:cs="Tahoma"/>
          <w:sz w:val="24"/>
          <w:szCs w:val="24"/>
        </w:rPr>
        <w:t xml:space="preserve"> : pardonner, oublier des actes désagréables ou répréhensibles. </w:t>
      </w:r>
    </w:p>
    <w:p w:rsidR="00704DAB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704DAB" w:rsidRPr="00EB370A">
        <w:rPr>
          <w:rFonts w:ascii="Tahoma" w:hAnsi="Tahoma" w:cs="Tahoma"/>
          <w:b/>
          <w:sz w:val="24"/>
          <w:szCs w:val="24"/>
        </w:rPr>
        <w:t xml:space="preserve">Avoir une voix de rogomme ou de </w:t>
      </w:r>
      <w:r w:rsidR="00927F32" w:rsidRPr="00EB370A">
        <w:rPr>
          <w:rFonts w:ascii="Tahoma" w:hAnsi="Tahoma" w:cs="Tahoma"/>
          <w:b/>
          <w:sz w:val="24"/>
          <w:szCs w:val="24"/>
        </w:rPr>
        <w:t>mêlécasse</w:t>
      </w:r>
      <w:r w:rsidR="00704DAB" w:rsidRPr="009244AF">
        <w:rPr>
          <w:rFonts w:ascii="Tahoma" w:hAnsi="Tahoma" w:cs="Tahoma"/>
          <w:sz w:val="24"/>
          <w:szCs w:val="24"/>
        </w:rPr>
        <w:t> : une voix rauque ou éraillée, généralement suite à une consommation abusive</w:t>
      </w:r>
      <w:r w:rsidR="00131E95" w:rsidRPr="009244AF">
        <w:rPr>
          <w:rFonts w:ascii="Tahoma" w:hAnsi="Tahoma" w:cs="Tahoma"/>
          <w:sz w:val="24"/>
          <w:szCs w:val="24"/>
        </w:rPr>
        <w:t xml:space="preserve"> et répétée d’alcool.</w:t>
      </w:r>
    </w:p>
    <w:p w:rsidR="00F473E3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 xml:space="preserve">Céder au chant des sirènes : </w:t>
      </w:r>
      <w:r w:rsidR="00F473E3" w:rsidRPr="00F473E3">
        <w:rPr>
          <w:rFonts w:ascii="Tahoma" w:hAnsi="Tahoma" w:cs="Tahoma"/>
          <w:sz w:val="24"/>
          <w:szCs w:val="24"/>
        </w:rPr>
        <w:t>céder à la tentation, se laisser séduire.</w:t>
      </w:r>
    </w:p>
    <w:p w:rsidR="00F473E3" w:rsidRPr="00DA204A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DA204A">
        <w:rPr>
          <w:rFonts w:ascii="Tahoma" w:hAnsi="Tahoma" w:cs="Tahoma"/>
          <w:b/>
          <w:bCs/>
          <w:sz w:val="24"/>
          <w:szCs w:val="24"/>
        </w:rPr>
        <w:t>Aller à Canossa </w:t>
      </w:r>
      <w:r w:rsidR="00F473E3" w:rsidRPr="00DA204A">
        <w:rPr>
          <w:rFonts w:ascii="Tahoma" w:hAnsi="Tahoma" w:cs="Tahoma"/>
          <w:sz w:val="24"/>
          <w:szCs w:val="24"/>
        </w:rPr>
        <w:t>: céder complètement devant quelqu'un, s'humilier devant quelqu'un.</w:t>
      </w:r>
      <w:r w:rsidR="00B20EC9">
        <w:rPr>
          <w:rFonts w:ascii="Tahoma" w:hAnsi="Tahoma" w:cs="Tahoma"/>
          <w:sz w:val="24"/>
          <w:szCs w:val="24"/>
        </w:rPr>
        <w:t xml:space="preserve"> </w:t>
      </w:r>
    </w:p>
    <w:p w:rsidR="00F473E3" w:rsidRPr="006B567D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>Etre ou rester de marbre</w:t>
      </w:r>
      <w:r w:rsidR="00F473E3" w:rsidRPr="00F473E3">
        <w:rPr>
          <w:rFonts w:ascii="Tahoma" w:hAnsi="Tahoma" w:cs="Tahoma"/>
          <w:sz w:val="24"/>
          <w:szCs w:val="24"/>
        </w:rPr>
        <w:t> 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F473E3" w:rsidRPr="00F473E3">
        <w:rPr>
          <w:rFonts w:ascii="Tahoma" w:hAnsi="Tahoma" w:cs="Tahoma"/>
          <w:sz w:val="24"/>
          <w:szCs w:val="24"/>
        </w:rPr>
        <w:t xml:space="preserve">être impassible, </w:t>
      </w:r>
      <w:r w:rsidR="00D733FC">
        <w:rPr>
          <w:rFonts w:ascii="Tahoma" w:hAnsi="Tahoma" w:cs="Tahoma"/>
          <w:sz w:val="24"/>
          <w:szCs w:val="24"/>
        </w:rPr>
        <w:t xml:space="preserve">indifférent, </w:t>
      </w:r>
      <w:r w:rsidR="00F473E3" w:rsidRPr="00F473E3">
        <w:rPr>
          <w:rFonts w:ascii="Tahoma" w:hAnsi="Tahoma" w:cs="Tahoma"/>
          <w:sz w:val="24"/>
          <w:szCs w:val="24"/>
        </w:rPr>
        <w:t>ne pas montrer ses sentiments, ne pas réagir aux informations importantes ou aux provocations.</w:t>
      </w:r>
    </w:p>
    <w:p w:rsidR="00F473E3" w:rsidRPr="00F473E3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>Blanchir sous le harnais </w:t>
      </w:r>
      <w:r w:rsidR="00F473E3" w:rsidRPr="00F473E3">
        <w:rPr>
          <w:rFonts w:ascii="Tahoma" w:hAnsi="Tahoma" w:cs="Tahoma"/>
          <w:sz w:val="24"/>
          <w:szCs w:val="24"/>
        </w:rPr>
        <w:t>: exercer longtemps le même métier, acquérir une expérience reconnue dans un domaine.</w:t>
      </w:r>
    </w:p>
    <w:p w:rsidR="00F473E3" w:rsidRPr="00F473E3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</w:rPr>
        <w:t>Coiffer Sainte-Catherine </w:t>
      </w:r>
      <w:r w:rsidR="00F473E3" w:rsidRPr="00F473E3">
        <w:rPr>
          <w:rFonts w:ascii="Tahoma" w:hAnsi="Tahoma" w:cs="Tahoma"/>
          <w:sz w:val="24"/>
        </w:rPr>
        <w:t>: pour une femme, arriver à l'âge de vingt-cinq ans en n'étant pas mariée.</w:t>
      </w:r>
    </w:p>
    <w:p w:rsidR="00F473E3" w:rsidRPr="00F473E3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>Boire comme un templier </w:t>
      </w:r>
      <w:r w:rsidR="00F473E3" w:rsidRPr="00F473E3">
        <w:rPr>
          <w:rFonts w:ascii="Tahoma" w:hAnsi="Tahoma" w:cs="Tahoma"/>
          <w:sz w:val="24"/>
          <w:szCs w:val="24"/>
        </w:rPr>
        <w:t>: boire avec excès.</w:t>
      </w:r>
    </w:p>
    <w:p w:rsidR="00F473E3" w:rsidRPr="00F473E3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>Boire du petit lait </w:t>
      </w:r>
      <w:r w:rsidR="00F473E3" w:rsidRPr="00F473E3">
        <w:rPr>
          <w:rFonts w:ascii="Tahoma" w:hAnsi="Tahoma" w:cs="Tahoma"/>
          <w:sz w:val="24"/>
          <w:szCs w:val="24"/>
        </w:rPr>
        <w:t>: éprouver un sentiment de vive satisfaction d'amour-propre.</w:t>
      </w:r>
    </w:p>
    <w:p w:rsidR="00F473E3" w:rsidRPr="00F473E3" w:rsidRDefault="00730F33" w:rsidP="0036530A">
      <w:pPr>
        <w:pStyle w:val="Paragraphedeliste"/>
        <w:numPr>
          <w:ilvl w:val="0"/>
          <w:numId w:val="1"/>
        </w:numPr>
        <w:tabs>
          <w:tab w:val="left" w:pos="3790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73E3" w:rsidRPr="00F473E3">
        <w:rPr>
          <w:rFonts w:ascii="Tahoma" w:hAnsi="Tahoma" w:cs="Tahoma"/>
          <w:b/>
          <w:bCs/>
          <w:sz w:val="24"/>
          <w:szCs w:val="24"/>
        </w:rPr>
        <w:t>Brève de comptoir </w:t>
      </w:r>
      <w:r w:rsidR="00F473E3" w:rsidRPr="00F473E3">
        <w:rPr>
          <w:rFonts w:ascii="Tahoma" w:hAnsi="Tahoma" w:cs="Tahoma"/>
          <w:sz w:val="24"/>
          <w:szCs w:val="24"/>
        </w:rPr>
        <w:t>: histoire très courte et amusante, typique d'une conversation de bistrot.</w:t>
      </w:r>
    </w:p>
    <w:p w:rsidR="0054084A" w:rsidRPr="00927AC1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084A" w:rsidRPr="00927AC1">
        <w:rPr>
          <w:rFonts w:ascii="Tahoma" w:hAnsi="Tahoma" w:cs="Tahoma"/>
          <w:b/>
          <w:bCs/>
          <w:sz w:val="24"/>
          <w:szCs w:val="24"/>
        </w:rPr>
        <w:t>Boucler la boucle </w:t>
      </w:r>
      <w:r w:rsidR="0054084A" w:rsidRPr="00927AC1">
        <w:rPr>
          <w:rFonts w:ascii="Tahoma" w:hAnsi="Tahoma" w:cs="Tahoma"/>
          <w:sz w:val="24"/>
          <w:szCs w:val="24"/>
        </w:rPr>
        <w:t>: se retrouver à son point de départ, là ou bien dans l'état où on était lorsqu'on a commencé quelque chose. Sens 2 : terminer quelque chose.</w:t>
      </w:r>
    </w:p>
    <w:p w:rsidR="00F473E3" w:rsidRPr="00927AC1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927AC1" w:rsidRPr="00927AC1">
        <w:rPr>
          <w:rFonts w:ascii="Tahoma" w:hAnsi="Tahoma" w:cs="Tahoma"/>
          <w:b/>
          <w:bCs/>
          <w:sz w:val="24"/>
          <w:szCs w:val="24"/>
        </w:rPr>
        <w:t>Brûler la chandelle par les deux bouts :</w:t>
      </w:r>
      <w:r w:rsidR="00927AC1" w:rsidRPr="00927AC1">
        <w:rPr>
          <w:rFonts w:ascii="Tahoma" w:hAnsi="Tahoma" w:cs="Tahoma"/>
          <w:sz w:val="24"/>
          <w:szCs w:val="24"/>
        </w:rPr>
        <w:t xml:space="preserve"> gaspiller, dépenser de toutes les façons possibles. Sens 2 : vivre sa vie de manière très intense, sans se préoccuper des risques (sur la santé ou le compte en banque, par exemple). Sens 3 : se dépenser, se fatiguer excessivement.</w:t>
      </w:r>
    </w:p>
    <w:p w:rsidR="00A37577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54084A" w:rsidRPr="00927AC1">
        <w:rPr>
          <w:rFonts w:ascii="Tahoma" w:hAnsi="Tahoma" w:cs="Tahoma"/>
          <w:b/>
          <w:bCs/>
          <w:sz w:val="24"/>
          <w:szCs w:val="24"/>
        </w:rPr>
        <w:t>Battre le fer quand il est chaud </w:t>
      </w:r>
      <w:r w:rsidR="0054084A" w:rsidRPr="00927AC1">
        <w:rPr>
          <w:rFonts w:ascii="Tahoma" w:hAnsi="Tahoma" w:cs="Tahoma"/>
          <w:sz w:val="24"/>
          <w:szCs w:val="24"/>
        </w:rPr>
        <w:t>: agir au moment opportun, exploiter une situation sans attendre.</w:t>
      </w:r>
    </w:p>
    <w:p w:rsidR="00A37577" w:rsidRPr="00A37577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A37577" w:rsidRPr="00A37577">
        <w:rPr>
          <w:rFonts w:ascii="Tahoma" w:hAnsi="Tahoma" w:cs="Tahoma"/>
          <w:b/>
          <w:sz w:val="24"/>
          <w:szCs w:val="24"/>
        </w:rPr>
        <w:t>Le conseiller des grâces :</w:t>
      </w:r>
      <w:r w:rsidR="00A37577">
        <w:rPr>
          <w:rFonts w:ascii="Tahoma" w:hAnsi="Tahoma" w:cs="Tahoma"/>
          <w:sz w:val="24"/>
          <w:szCs w:val="24"/>
        </w:rPr>
        <w:t xml:space="preserve"> le miroir.</w:t>
      </w:r>
    </w:p>
    <w:p w:rsidR="00927AC1" w:rsidRPr="00927AC1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</w:t>
      </w:r>
      <w:r w:rsidR="0078392C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Bon sang ne peut ou </w:t>
      </w:r>
      <w:r w:rsidR="00927AC1" w:rsidRPr="00927AC1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ne saurait mentir </w:t>
      </w:r>
      <w:r w:rsidR="00927AC1" w:rsidRPr="00927AC1">
        <w:rPr>
          <w:rFonts w:ascii="Tahoma" w:eastAsia="Times New Roman" w:hAnsi="Tahoma" w:cs="Tahoma"/>
          <w:bCs/>
          <w:sz w:val="24"/>
          <w:szCs w:val="24"/>
          <w:lang w:eastAsia="fr-FR"/>
        </w:rPr>
        <w:t>: l</w:t>
      </w:r>
      <w:r w:rsidR="00927AC1" w:rsidRPr="00927AC1">
        <w:rPr>
          <w:rFonts w:ascii="Tahoma" w:eastAsia="Times New Roman" w:hAnsi="Tahoma" w:cs="Tahoma"/>
          <w:sz w:val="24"/>
          <w:szCs w:val="24"/>
          <w:lang w:eastAsia="fr-FR"/>
        </w:rPr>
        <w:t>es qualités ou les défauts des parents se retrouvent chez les enfants. Ce qu'un parent a fait, son enfant le fera.</w:t>
      </w:r>
    </w:p>
    <w:p w:rsidR="00927AC1" w:rsidRDefault="00927AC1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AC1">
        <w:rPr>
          <w:rFonts w:ascii="Tahoma" w:hAnsi="Tahoma" w:cs="Tahoma"/>
          <w:b/>
          <w:bCs/>
          <w:sz w:val="24"/>
          <w:szCs w:val="24"/>
        </w:rPr>
        <w:t xml:space="preserve">Brûler ses vaisseaux : </w:t>
      </w:r>
      <w:r w:rsidRPr="00927AC1">
        <w:rPr>
          <w:rFonts w:ascii="Tahoma" w:hAnsi="Tahoma" w:cs="Tahoma"/>
          <w:sz w:val="24"/>
          <w:szCs w:val="24"/>
        </w:rPr>
        <w:t>accomplir un acte après lequel tout recul, tout revirement est impossible. S'engager dans une entreprise, prendre une décision en s'interdisant de revenir en arrière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04A" w:rsidRPr="00DA204A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78392C">
        <w:rPr>
          <w:rFonts w:ascii="Tahoma" w:hAnsi="Tahoma" w:cs="Tahoma"/>
          <w:b/>
          <w:bCs/>
          <w:sz w:val="24"/>
          <w:szCs w:val="24"/>
        </w:rPr>
        <w:t>Brut de décoffrage ou</w:t>
      </w:r>
      <w:r w:rsidR="00DA204A" w:rsidRPr="00DA204A">
        <w:rPr>
          <w:rFonts w:ascii="Tahoma" w:hAnsi="Tahoma" w:cs="Tahoma"/>
          <w:b/>
          <w:bCs/>
          <w:sz w:val="24"/>
          <w:szCs w:val="24"/>
        </w:rPr>
        <w:t xml:space="preserve"> de fonderie </w:t>
      </w:r>
      <w:r w:rsidR="00DA204A" w:rsidRPr="00DA204A">
        <w:rPr>
          <w:rFonts w:ascii="Tahoma" w:hAnsi="Tahoma" w:cs="Tahoma"/>
          <w:sz w:val="24"/>
          <w:szCs w:val="24"/>
        </w:rPr>
        <w:t>: en l'état, à l'état de projet, de brouillon.</w:t>
      </w:r>
    </w:p>
    <w:p w:rsidR="00DA204A" w:rsidRPr="00DA204A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DA204A" w:rsidRPr="00DA204A">
        <w:rPr>
          <w:rFonts w:ascii="Tahoma" w:hAnsi="Tahoma" w:cs="Tahoma"/>
          <w:b/>
          <w:bCs/>
          <w:sz w:val="24"/>
          <w:szCs w:val="24"/>
        </w:rPr>
        <w:t>Battre sa coulpe </w:t>
      </w:r>
      <w:r w:rsidR="00DA204A" w:rsidRPr="00DA204A">
        <w:rPr>
          <w:rFonts w:ascii="Tahoma" w:hAnsi="Tahoma" w:cs="Tahoma"/>
          <w:sz w:val="24"/>
          <w:szCs w:val="24"/>
        </w:rPr>
        <w:t>: se repentir, reconnaître ses torts.</w:t>
      </w:r>
    </w:p>
    <w:p w:rsidR="00664C23" w:rsidRPr="00B93A50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4C23" w:rsidRPr="00B93A50">
        <w:rPr>
          <w:rFonts w:ascii="Tahoma" w:hAnsi="Tahoma" w:cs="Tahoma"/>
          <w:b/>
          <w:bCs/>
          <w:sz w:val="24"/>
          <w:szCs w:val="24"/>
        </w:rPr>
        <w:t>Bayer aux corneilles </w:t>
      </w:r>
      <w:r w:rsidR="00664C23" w:rsidRPr="00B93A50">
        <w:rPr>
          <w:rFonts w:ascii="Tahoma" w:hAnsi="Tahoma" w:cs="Tahoma"/>
          <w:bCs/>
          <w:sz w:val="24"/>
          <w:szCs w:val="24"/>
        </w:rPr>
        <w:t>: r</w:t>
      </w:r>
      <w:r w:rsidR="00664C23" w:rsidRPr="00B93A50">
        <w:rPr>
          <w:rFonts w:ascii="Tahoma" w:hAnsi="Tahoma" w:cs="Tahoma"/>
          <w:sz w:val="24"/>
          <w:szCs w:val="24"/>
        </w:rPr>
        <w:t>egarder en l'air, rester sans rien faire.</w:t>
      </w:r>
    </w:p>
    <w:p w:rsidR="00664C23" w:rsidRPr="00B93A50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4C23" w:rsidRPr="00B93A50">
        <w:rPr>
          <w:rFonts w:ascii="Tahoma" w:hAnsi="Tahoma" w:cs="Tahoma"/>
          <w:b/>
          <w:bCs/>
          <w:sz w:val="24"/>
          <w:szCs w:val="24"/>
        </w:rPr>
        <w:t xml:space="preserve">Aller à Tataouine : </w:t>
      </w:r>
      <w:r w:rsidR="00664C23" w:rsidRPr="00B93A50">
        <w:rPr>
          <w:rFonts w:ascii="Tahoma" w:hAnsi="Tahoma" w:cs="Tahoma"/>
          <w:bCs/>
          <w:sz w:val="24"/>
          <w:szCs w:val="24"/>
        </w:rPr>
        <w:t>a</w:t>
      </w:r>
      <w:r w:rsidR="00664C23" w:rsidRPr="00B93A50">
        <w:rPr>
          <w:rFonts w:ascii="Tahoma" w:hAnsi="Tahoma" w:cs="Tahoma"/>
          <w:sz w:val="24"/>
          <w:szCs w:val="24"/>
        </w:rPr>
        <w:t>ller très loin, au bout du monde, aller en enfer.</w:t>
      </w:r>
    </w:p>
    <w:p w:rsidR="00664C23" w:rsidRPr="00B93A50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4C23" w:rsidRPr="00B93A50">
        <w:rPr>
          <w:rFonts w:ascii="Tahoma" w:hAnsi="Tahoma" w:cs="Tahoma"/>
          <w:b/>
          <w:bCs/>
          <w:sz w:val="24"/>
          <w:szCs w:val="24"/>
        </w:rPr>
        <w:t>Aller au charbon </w:t>
      </w:r>
      <w:r w:rsidR="00664C23" w:rsidRPr="00B93A50">
        <w:rPr>
          <w:rFonts w:ascii="Tahoma" w:hAnsi="Tahoma" w:cs="Tahoma"/>
          <w:sz w:val="24"/>
          <w:szCs w:val="24"/>
        </w:rPr>
        <w:t>: travailler pour gagner sa vie, accepter de faire un travail pénible, une corvée.</w:t>
      </w:r>
    </w:p>
    <w:p w:rsidR="00664C23" w:rsidRPr="00B93A50" w:rsidRDefault="00C80384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Oter ou </w:t>
      </w:r>
      <w:r w:rsidR="00664C23" w:rsidRPr="00B93A50">
        <w:rPr>
          <w:rFonts w:ascii="Tahoma" w:hAnsi="Tahoma" w:cs="Tahoma"/>
          <w:b/>
          <w:bCs/>
          <w:sz w:val="24"/>
          <w:szCs w:val="24"/>
        </w:rPr>
        <w:t>retirer une épine du pied</w:t>
      </w:r>
      <w:r w:rsidR="00664C23" w:rsidRPr="00B93A50">
        <w:rPr>
          <w:rFonts w:ascii="Tahoma" w:hAnsi="Tahoma" w:cs="Tahoma"/>
          <w:sz w:val="24"/>
          <w:szCs w:val="24"/>
        </w:rPr>
        <w:t> : délivrer d'une contrariété, tirer d'embarras.</w:t>
      </w:r>
    </w:p>
    <w:p w:rsidR="00664C23" w:rsidRPr="00B93A50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4C23" w:rsidRPr="00B93A50">
        <w:rPr>
          <w:rFonts w:ascii="Tahoma" w:hAnsi="Tahoma" w:cs="Tahoma"/>
          <w:b/>
          <w:bCs/>
          <w:sz w:val="24"/>
          <w:szCs w:val="24"/>
        </w:rPr>
        <w:t xml:space="preserve">Aller sur la haquenée des cordeliers : </w:t>
      </w:r>
      <w:r w:rsidR="00664C23" w:rsidRPr="00B93A50">
        <w:rPr>
          <w:rFonts w:ascii="Tahoma" w:hAnsi="Tahoma" w:cs="Tahoma"/>
          <w:bCs/>
          <w:sz w:val="24"/>
          <w:szCs w:val="24"/>
        </w:rPr>
        <w:t>s</w:t>
      </w:r>
      <w:r w:rsidR="00664C23" w:rsidRPr="00B93A50">
        <w:rPr>
          <w:rFonts w:ascii="Tahoma" w:hAnsi="Tahoma" w:cs="Tahoma"/>
          <w:sz w:val="24"/>
          <w:szCs w:val="24"/>
        </w:rPr>
        <w:t>e déplacer à pied, un bâton à la main.</w:t>
      </w:r>
    </w:p>
    <w:p w:rsidR="00CC4A67" w:rsidRPr="00CC4A67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C4A67" w:rsidRPr="00CC4A67">
        <w:rPr>
          <w:rFonts w:ascii="Tahoma" w:hAnsi="Tahoma" w:cs="Tahoma"/>
          <w:b/>
          <w:sz w:val="24"/>
          <w:szCs w:val="24"/>
        </w:rPr>
        <w:t>Une bouée de sauvetage :</w:t>
      </w:r>
      <w:r w:rsidR="00CC4A67" w:rsidRPr="00CC4A67">
        <w:rPr>
          <w:rFonts w:ascii="Tahoma" w:hAnsi="Tahoma" w:cs="Tahoma"/>
          <w:sz w:val="24"/>
          <w:szCs w:val="24"/>
        </w:rPr>
        <w:t xml:space="preserve"> tout ce à quoi l’on peut se raccrocher pour sortir d’une  situation difficile ou dangereuse. </w:t>
      </w:r>
    </w:p>
    <w:p w:rsidR="00664C23" w:rsidRPr="00CC4A67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CC4A67" w:rsidRPr="00CC4A67">
        <w:rPr>
          <w:rFonts w:ascii="Tahoma" w:hAnsi="Tahoma" w:cs="Tahoma"/>
          <w:b/>
          <w:bCs/>
          <w:sz w:val="24"/>
          <w:szCs w:val="24"/>
        </w:rPr>
        <w:t xml:space="preserve">Se fâcher à propos de </w:t>
      </w:r>
      <w:r w:rsidR="00CC4A67" w:rsidRPr="005106AD">
        <w:rPr>
          <w:rFonts w:ascii="Tahoma" w:hAnsi="Tahoma" w:cs="Tahoma"/>
          <w:b/>
          <w:bCs/>
          <w:sz w:val="24"/>
          <w:szCs w:val="24"/>
        </w:rPr>
        <w:t>botte</w:t>
      </w:r>
      <w:r w:rsidR="00CC4A67" w:rsidRPr="005106AD">
        <w:rPr>
          <w:rFonts w:ascii="Tahoma" w:hAnsi="Tahoma" w:cs="Tahoma"/>
          <w:b/>
          <w:sz w:val="24"/>
          <w:szCs w:val="24"/>
        </w:rPr>
        <w:t>s :</w:t>
      </w:r>
      <w:r w:rsidR="00CC4A67" w:rsidRPr="00CC4A67">
        <w:rPr>
          <w:rFonts w:ascii="Tahoma" w:hAnsi="Tahoma" w:cs="Tahoma"/>
          <w:sz w:val="24"/>
          <w:szCs w:val="24"/>
        </w:rPr>
        <w:t xml:space="preserve"> se fâcher sans raison, sans motif  important, hors de propos, à propos de tout et de rien.</w:t>
      </w:r>
    </w:p>
    <w:p w:rsidR="00CC4A67" w:rsidRPr="00CC4A67" w:rsidRDefault="00730F3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C4A67" w:rsidRPr="00CC4A67">
        <w:rPr>
          <w:rFonts w:ascii="Tahoma" w:hAnsi="Tahoma" w:cs="Tahoma"/>
          <w:b/>
          <w:sz w:val="24"/>
          <w:szCs w:val="24"/>
        </w:rPr>
        <w:t>Une tarte à la crème :</w:t>
      </w:r>
      <w:r w:rsidR="00CC4A67" w:rsidRPr="00CC4A67">
        <w:rPr>
          <w:rFonts w:ascii="Tahoma" w:hAnsi="Tahoma" w:cs="Tahoma"/>
          <w:sz w:val="24"/>
          <w:szCs w:val="24"/>
        </w:rPr>
        <w:t xml:space="preserve"> une idée, un concept, une doctrine, une idéologie ancienne et dépassée.</w:t>
      </w:r>
    </w:p>
    <w:p w:rsidR="00CC4A67" w:rsidRPr="00461702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CC4A67" w:rsidRPr="00CC4A67">
        <w:rPr>
          <w:rFonts w:ascii="Tahoma" w:hAnsi="Tahoma" w:cs="Tahoma"/>
          <w:b/>
          <w:sz w:val="24"/>
          <w:szCs w:val="24"/>
        </w:rPr>
        <w:t>Un revers de fortune :</w:t>
      </w:r>
      <w:r w:rsidR="00CC4A67" w:rsidRPr="00CC4A67">
        <w:rPr>
          <w:rFonts w:ascii="Tahoma" w:hAnsi="Tahoma" w:cs="Tahoma"/>
          <w:sz w:val="24"/>
          <w:szCs w:val="24"/>
        </w:rPr>
        <w:t xml:space="preserve"> un évènement fâcheux se produisant ou intervenant après une faste période. </w:t>
      </w:r>
    </w:p>
    <w:p w:rsidR="00461702" w:rsidRPr="00461702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61702" w:rsidRPr="00461702">
        <w:rPr>
          <w:rFonts w:ascii="Tahoma" w:hAnsi="Tahoma" w:cs="Tahoma"/>
          <w:b/>
          <w:sz w:val="24"/>
          <w:szCs w:val="24"/>
        </w:rPr>
        <w:t>Faire amende honorable :</w:t>
      </w:r>
      <w:r w:rsidR="00461702" w:rsidRPr="00461702">
        <w:rPr>
          <w:rFonts w:ascii="Tahoma" w:hAnsi="Tahoma" w:cs="Tahoma"/>
          <w:sz w:val="24"/>
          <w:szCs w:val="24"/>
        </w:rPr>
        <w:t xml:space="preserve"> reconnaître ses torts, présenter des excuses.</w:t>
      </w:r>
    </w:p>
    <w:p w:rsidR="00461702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461702" w:rsidRPr="00461702">
        <w:rPr>
          <w:rFonts w:ascii="Tahoma" w:hAnsi="Tahoma" w:cs="Tahoma"/>
          <w:b/>
          <w:sz w:val="24"/>
          <w:szCs w:val="24"/>
        </w:rPr>
        <w:t>Boire le calice jusqu’à la lie :</w:t>
      </w:r>
      <w:r w:rsidR="00461702" w:rsidRPr="00461702">
        <w:rPr>
          <w:rFonts w:ascii="Tahoma" w:hAnsi="Tahoma" w:cs="Tahoma"/>
          <w:sz w:val="24"/>
          <w:szCs w:val="24"/>
        </w:rPr>
        <w:t xml:space="preserve"> endurer une souffrance jusqu’au bout</w:t>
      </w:r>
      <w:r w:rsidR="00461702">
        <w:rPr>
          <w:rFonts w:ascii="Tahoma" w:hAnsi="Tahoma" w:cs="Tahoma"/>
          <w:sz w:val="24"/>
          <w:szCs w:val="24"/>
        </w:rPr>
        <w:t>.</w:t>
      </w:r>
    </w:p>
    <w:p w:rsidR="00F538E5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538E5" w:rsidRPr="00F538E5">
        <w:rPr>
          <w:rFonts w:ascii="Tahoma" w:hAnsi="Tahoma" w:cs="Tahoma"/>
          <w:b/>
          <w:sz w:val="24"/>
          <w:szCs w:val="24"/>
        </w:rPr>
        <w:t>Le chant du cygne :</w:t>
      </w:r>
      <w:r w:rsidR="00F538E5" w:rsidRPr="00F538E5">
        <w:rPr>
          <w:rFonts w:ascii="Tahoma" w:hAnsi="Tahoma" w:cs="Tahoma"/>
          <w:sz w:val="24"/>
          <w:szCs w:val="24"/>
        </w:rPr>
        <w:t xml:space="preserve"> la dernière œuvre d’un artiste (musicien, écrivain, etc.) avant sa mort.</w:t>
      </w:r>
    </w:p>
    <w:p w:rsidR="006165C9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538E5" w:rsidRPr="00F538E5">
        <w:rPr>
          <w:rFonts w:ascii="Tahoma" w:hAnsi="Tahoma" w:cs="Tahoma"/>
          <w:b/>
          <w:sz w:val="24"/>
          <w:szCs w:val="24"/>
        </w:rPr>
        <w:t xml:space="preserve">Tendre ses tentacules : </w:t>
      </w:r>
      <w:r w:rsidR="00F538E5" w:rsidRPr="00F538E5">
        <w:rPr>
          <w:rFonts w:ascii="Tahoma" w:hAnsi="Tahoma" w:cs="Tahoma"/>
          <w:sz w:val="24"/>
          <w:szCs w:val="24"/>
        </w:rPr>
        <w:t>étendre son entreprise, son domaine d’action</w:t>
      </w:r>
      <w:r w:rsidR="006165C9">
        <w:rPr>
          <w:rFonts w:ascii="Tahoma" w:hAnsi="Tahoma" w:cs="Tahoma"/>
          <w:sz w:val="24"/>
          <w:szCs w:val="24"/>
        </w:rPr>
        <w:t>.</w:t>
      </w:r>
    </w:p>
    <w:p w:rsidR="00A37577" w:rsidRDefault="000614F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6165C9" w:rsidRPr="000C4875">
        <w:rPr>
          <w:rFonts w:ascii="Tahoma" w:hAnsi="Tahoma" w:cs="Tahoma"/>
          <w:b/>
          <w:sz w:val="24"/>
          <w:szCs w:val="24"/>
        </w:rPr>
        <w:t>Baroud d’honneur :</w:t>
      </w:r>
      <w:r w:rsidR="006165C9">
        <w:rPr>
          <w:rFonts w:ascii="Tahoma" w:hAnsi="Tahoma" w:cs="Tahoma"/>
          <w:sz w:val="24"/>
          <w:szCs w:val="24"/>
        </w:rPr>
        <w:t xml:space="preserve"> combat livré sans espoir pour sauver l’honneur.</w:t>
      </w:r>
    </w:p>
    <w:p w:rsidR="00B50720" w:rsidRPr="00A37577" w:rsidRDefault="00B50720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 miroir de l’âme :</w:t>
      </w:r>
      <w:r>
        <w:rPr>
          <w:rFonts w:ascii="Tahoma" w:hAnsi="Tahoma" w:cs="Tahoma"/>
          <w:sz w:val="24"/>
          <w:szCs w:val="24"/>
        </w:rPr>
        <w:t xml:space="preserve"> les yeux.</w:t>
      </w:r>
    </w:p>
    <w:p w:rsidR="00F538E5" w:rsidRPr="00F538E5" w:rsidRDefault="00F538E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38E5">
        <w:rPr>
          <w:rFonts w:ascii="Tahoma" w:hAnsi="Tahoma" w:cs="Tahoma"/>
          <w:b/>
          <w:sz w:val="24"/>
          <w:szCs w:val="24"/>
        </w:rPr>
        <w:t xml:space="preserve">Des tournures de Pénélope : </w:t>
      </w:r>
      <w:r w:rsidRPr="00F538E5">
        <w:rPr>
          <w:rFonts w:ascii="Tahoma" w:hAnsi="Tahoma" w:cs="Tahoma"/>
          <w:sz w:val="24"/>
          <w:szCs w:val="24"/>
        </w:rPr>
        <w:t xml:space="preserve">des subterfuges, des artifices, des manières sournoises que l’on emploie pour ne pas dire ce que l’on pense réellement. </w:t>
      </w:r>
    </w:p>
    <w:p w:rsidR="00F538E5" w:rsidRPr="00F538E5" w:rsidRDefault="00F538E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38E5">
        <w:rPr>
          <w:rFonts w:ascii="Tahoma" w:hAnsi="Tahoma" w:cs="Tahoma"/>
          <w:b/>
          <w:sz w:val="24"/>
          <w:szCs w:val="24"/>
        </w:rPr>
        <w:t>Une tapisserie ou une toile de Pénélope </w:t>
      </w:r>
      <w:r w:rsidRPr="00F538E5">
        <w:rPr>
          <w:rFonts w:ascii="Tahoma" w:hAnsi="Tahoma" w:cs="Tahoma"/>
          <w:sz w:val="24"/>
          <w:szCs w:val="24"/>
        </w:rPr>
        <w:t>: un travail ou une entreprise jamais achevée, sans fin.</w:t>
      </w:r>
    </w:p>
    <w:p w:rsidR="00F538E5" w:rsidRPr="00F538E5" w:rsidRDefault="00F538E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538E5">
        <w:rPr>
          <w:rFonts w:ascii="Tahoma" w:hAnsi="Tahoma" w:cs="Tahoma"/>
          <w:b/>
          <w:sz w:val="24"/>
          <w:szCs w:val="24"/>
        </w:rPr>
        <w:t>Un tonneau des Danaïdes </w:t>
      </w:r>
      <w:r w:rsidRPr="00F538E5">
        <w:rPr>
          <w:rFonts w:ascii="Tahoma" w:hAnsi="Tahoma" w:cs="Tahoma"/>
          <w:sz w:val="24"/>
          <w:szCs w:val="24"/>
        </w:rPr>
        <w:t>: un travail ou une entreprise jamais achevée, sans fin, une sanction extrême.</w:t>
      </w:r>
    </w:p>
    <w:p w:rsidR="00F538E5" w:rsidRPr="00F538E5" w:rsidRDefault="00F538E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538E5">
        <w:rPr>
          <w:rFonts w:ascii="Tahoma" w:hAnsi="Tahoma" w:cs="Tahoma"/>
          <w:b/>
          <w:sz w:val="24"/>
          <w:szCs w:val="24"/>
        </w:rPr>
        <w:t xml:space="preserve">Pêcher en eau trouble </w:t>
      </w:r>
      <w:r w:rsidRPr="00F538E5">
        <w:rPr>
          <w:rFonts w:ascii="Tahoma" w:hAnsi="Tahoma" w:cs="Tahoma"/>
          <w:sz w:val="24"/>
          <w:szCs w:val="24"/>
        </w:rPr>
        <w:t>: se procurer un profit à la faveur du désordre.</w:t>
      </w:r>
    </w:p>
    <w:p w:rsidR="00461702" w:rsidRPr="005137E6" w:rsidRDefault="006049D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049D5">
        <w:rPr>
          <w:rFonts w:ascii="Tahoma" w:hAnsi="Tahoma" w:cs="Tahoma"/>
          <w:b/>
          <w:sz w:val="24"/>
          <w:szCs w:val="24"/>
        </w:rPr>
        <w:t>Pierre d’achoppement :</w:t>
      </w:r>
      <w:r w:rsidRPr="006049D5">
        <w:rPr>
          <w:rFonts w:ascii="Tahoma" w:hAnsi="Tahoma" w:cs="Tahoma"/>
          <w:sz w:val="24"/>
          <w:szCs w:val="24"/>
        </w:rPr>
        <w:t xml:space="preserve"> difficulté sur laquelle on bute.</w:t>
      </w:r>
    </w:p>
    <w:p w:rsidR="005137E6" w:rsidRPr="005137E6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37E6">
        <w:rPr>
          <w:rFonts w:ascii="Tahoma" w:hAnsi="Tahoma" w:cs="Tahoma"/>
          <w:b/>
          <w:sz w:val="24"/>
          <w:szCs w:val="24"/>
        </w:rPr>
        <w:t>La jeunesse des vieillards </w:t>
      </w:r>
      <w:r w:rsidRPr="005137E6">
        <w:rPr>
          <w:rFonts w:ascii="Tahoma" w:hAnsi="Tahoma" w:cs="Tahoma"/>
          <w:sz w:val="24"/>
          <w:szCs w:val="24"/>
        </w:rPr>
        <w:t>: la perruque.</w:t>
      </w:r>
    </w:p>
    <w:p w:rsidR="005137E6" w:rsidRPr="005137E6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37E6">
        <w:rPr>
          <w:rFonts w:ascii="Tahoma" w:hAnsi="Tahoma" w:cs="Tahoma"/>
          <w:b/>
          <w:sz w:val="24"/>
          <w:szCs w:val="24"/>
        </w:rPr>
        <w:t>Les commodités de la conversation </w:t>
      </w:r>
      <w:r w:rsidRPr="005137E6">
        <w:rPr>
          <w:rFonts w:ascii="Tahoma" w:hAnsi="Tahoma" w:cs="Tahoma"/>
          <w:sz w:val="24"/>
          <w:szCs w:val="24"/>
        </w:rPr>
        <w:t>: les fauteuils.</w:t>
      </w:r>
    </w:p>
    <w:p w:rsidR="005137E6" w:rsidRPr="005137E6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37E6">
        <w:rPr>
          <w:rFonts w:ascii="Tahoma" w:hAnsi="Tahoma" w:cs="Tahoma"/>
          <w:b/>
          <w:sz w:val="24"/>
          <w:szCs w:val="24"/>
        </w:rPr>
        <w:t>Une épée de Damoclès</w:t>
      </w:r>
      <w:r w:rsidRPr="005137E6">
        <w:rPr>
          <w:rFonts w:ascii="Tahoma" w:hAnsi="Tahoma" w:cs="Tahoma"/>
          <w:sz w:val="24"/>
          <w:szCs w:val="24"/>
        </w:rPr>
        <w:t> : une menace permanente, danger qui plane sur quelqu'un, péril imminent et constant.</w:t>
      </w:r>
    </w:p>
    <w:p w:rsidR="005137E6" w:rsidRPr="005137E6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37E6">
        <w:rPr>
          <w:rFonts w:ascii="Tahoma" w:hAnsi="Tahoma" w:cs="Tahoma"/>
          <w:b/>
          <w:sz w:val="24"/>
          <w:szCs w:val="24"/>
        </w:rPr>
        <w:t>Redorer son blason </w:t>
      </w:r>
      <w:r w:rsidRPr="005137E6">
        <w:rPr>
          <w:rFonts w:ascii="Tahoma" w:hAnsi="Tahoma" w:cs="Tahoma"/>
          <w:sz w:val="24"/>
          <w:szCs w:val="24"/>
        </w:rPr>
        <w:t>: soigner ou corriger son image, sa réputation altérée, ternie ou affectée par quelque chose.</w:t>
      </w:r>
    </w:p>
    <w:p w:rsidR="006828DD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137E6">
        <w:rPr>
          <w:rFonts w:ascii="Tahoma" w:hAnsi="Tahoma" w:cs="Tahoma"/>
          <w:b/>
          <w:bCs/>
          <w:sz w:val="24"/>
          <w:szCs w:val="24"/>
        </w:rPr>
        <w:t>Être comme l'âne de Buridan :</w:t>
      </w:r>
      <w:r w:rsidRPr="005137E6">
        <w:rPr>
          <w:rFonts w:ascii="Tahoma" w:hAnsi="Tahoma" w:cs="Tahoma"/>
          <w:sz w:val="24"/>
          <w:szCs w:val="24"/>
        </w:rPr>
        <w:t xml:space="preserve"> hésiter indéfiniment, ne pas savoir quel parti </w:t>
      </w:r>
      <w:r w:rsidR="00397557">
        <w:rPr>
          <w:rFonts w:ascii="Tahoma" w:hAnsi="Tahoma" w:cs="Tahoma"/>
          <w:sz w:val="24"/>
          <w:szCs w:val="24"/>
        </w:rPr>
        <w:t xml:space="preserve">ou camp </w:t>
      </w:r>
      <w:r w:rsidRPr="005137E6">
        <w:rPr>
          <w:rFonts w:ascii="Tahoma" w:hAnsi="Tahoma" w:cs="Tahoma"/>
          <w:sz w:val="24"/>
          <w:szCs w:val="24"/>
        </w:rPr>
        <w:t>prendre.</w:t>
      </w:r>
    </w:p>
    <w:p w:rsidR="006828DD" w:rsidRDefault="005137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828DD">
        <w:rPr>
          <w:rFonts w:ascii="Tahoma" w:hAnsi="Tahoma" w:cs="Tahoma"/>
          <w:b/>
          <w:sz w:val="24"/>
          <w:szCs w:val="24"/>
        </w:rPr>
        <w:t>Reprendre du poil de la bête</w:t>
      </w:r>
      <w:r w:rsidRPr="006828DD">
        <w:rPr>
          <w:rFonts w:ascii="Tahoma" w:hAnsi="Tahoma" w:cs="Tahoma"/>
          <w:sz w:val="24"/>
          <w:szCs w:val="24"/>
        </w:rPr>
        <w:t> : réagir avec succès après une période difficile.</w:t>
      </w:r>
    </w:p>
    <w:p w:rsidR="005137E6" w:rsidRPr="006828DD" w:rsidRDefault="00904440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Donner ou recevoir u</w:t>
      </w:r>
      <w:r w:rsidR="005137E6" w:rsidRPr="006828DD">
        <w:rPr>
          <w:rFonts w:ascii="Tahoma" w:hAnsi="Tahoma" w:cs="Tahoma"/>
          <w:b/>
          <w:sz w:val="24"/>
          <w:szCs w:val="24"/>
        </w:rPr>
        <w:t>ne volée de bois vert</w:t>
      </w:r>
      <w:r w:rsidR="005137E6" w:rsidRPr="006828DD">
        <w:rPr>
          <w:rFonts w:ascii="Tahoma" w:hAnsi="Tahoma" w:cs="Tahoma"/>
          <w:sz w:val="24"/>
          <w:szCs w:val="24"/>
        </w:rPr>
        <w:t xml:space="preserve"> : une série de coups </w:t>
      </w:r>
      <w:r>
        <w:rPr>
          <w:rFonts w:ascii="Tahoma" w:hAnsi="Tahoma" w:cs="Tahoma"/>
          <w:sz w:val="24"/>
          <w:szCs w:val="24"/>
        </w:rPr>
        <w:t xml:space="preserve">ou de critiques </w:t>
      </w:r>
      <w:r w:rsidR="005137E6" w:rsidRPr="006828DD">
        <w:rPr>
          <w:rFonts w:ascii="Tahoma" w:hAnsi="Tahoma" w:cs="Tahoma"/>
          <w:sz w:val="24"/>
          <w:szCs w:val="24"/>
        </w:rPr>
        <w:t>qui s’abat sur quelqu’un.</w:t>
      </w:r>
    </w:p>
    <w:p w:rsidR="00FA1002" w:rsidRPr="00FA1002" w:rsidRDefault="00FA100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A1002">
        <w:rPr>
          <w:rFonts w:ascii="Tahoma" w:hAnsi="Tahoma" w:cs="Tahoma"/>
          <w:b/>
          <w:sz w:val="24"/>
          <w:szCs w:val="24"/>
        </w:rPr>
        <w:t>Franchir le Rubicon ou la Bérézina </w:t>
      </w:r>
      <w:r w:rsidRPr="00FA1002">
        <w:rPr>
          <w:rFonts w:ascii="Tahoma" w:hAnsi="Tahoma" w:cs="Tahoma"/>
          <w:sz w:val="24"/>
          <w:szCs w:val="24"/>
        </w:rPr>
        <w:t>: prendre une décision irrévocable et périlleuse.</w:t>
      </w:r>
    </w:p>
    <w:p w:rsidR="005137E6" w:rsidRPr="00FA1002" w:rsidRDefault="00FA100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A1002">
        <w:rPr>
          <w:rFonts w:ascii="Tahoma" w:hAnsi="Tahoma" w:cs="Tahoma"/>
          <w:b/>
          <w:bCs/>
          <w:sz w:val="24"/>
          <w:szCs w:val="24"/>
        </w:rPr>
        <w:t>À l'eau de rose </w:t>
      </w:r>
      <w:r w:rsidRPr="00FA1002">
        <w:rPr>
          <w:rFonts w:ascii="Tahoma" w:hAnsi="Tahoma" w:cs="Tahoma"/>
          <w:bCs/>
          <w:sz w:val="24"/>
          <w:szCs w:val="24"/>
        </w:rPr>
        <w:t>:</w:t>
      </w:r>
      <w:r w:rsidR="00380A41">
        <w:rPr>
          <w:rFonts w:ascii="Tahoma" w:hAnsi="Tahoma" w:cs="Tahoma"/>
          <w:bCs/>
          <w:sz w:val="24"/>
          <w:szCs w:val="24"/>
        </w:rPr>
        <w:t xml:space="preserve"> </w:t>
      </w:r>
      <w:r w:rsidRPr="00FA1002">
        <w:rPr>
          <w:rFonts w:ascii="Tahoma" w:hAnsi="Tahoma" w:cs="Tahoma"/>
          <w:sz w:val="24"/>
          <w:szCs w:val="24"/>
        </w:rPr>
        <w:t>mièvre, fade, insipide, sentimental (en parlant généralement d'une œuvre, d’un livre ou d’un film).</w:t>
      </w:r>
    </w:p>
    <w:p w:rsidR="00FA1002" w:rsidRPr="00FA1002" w:rsidRDefault="00C80384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Baisser pavillon ou m</w:t>
      </w:r>
      <w:r w:rsidR="00FA1002" w:rsidRPr="00FA1002">
        <w:rPr>
          <w:rFonts w:ascii="Tahoma" w:hAnsi="Tahoma" w:cs="Tahoma"/>
          <w:b/>
          <w:bCs/>
          <w:sz w:val="24"/>
          <w:szCs w:val="24"/>
        </w:rPr>
        <w:t>ettre pavillon bas </w:t>
      </w:r>
      <w:r w:rsidR="00FA1002" w:rsidRPr="00FA1002">
        <w:rPr>
          <w:rFonts w:ascii="Tahoma" w:hAnsi="Tahoma" w:cs="Tahoma"/>
          <w:sz w:val="24"/>
          <w:szCs w:val="24"/>
        </w:rPr>
        <w:t>: abandonner, renoncer, s'avouer vaincu.</w:t>
      </w:r>
    </w:p>
    <w:p w:rsidR="00FA1002" w:rsidRPr="00FA1002" w:rsidRDefault="00FA100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A1002">
        <w:rPr>
          <w:rFonts w:ascii="Tahoma" w:hAnsi="Tahoma" w:cs="Tahoma"/>
          <w:b/>
          <w:sz w:val="24"/>
          <w:szCs w:val="24"/>
        </w:rPr>
        <w:t xml:space="preserve">Damer le pion à quelqu’un : </w:t>
      </w:r>
      <w:r w:rsidRPr="00FA1002">
        <w:rPr>
          <w:rFonts w:ascii="Tahoma" w:hAnsi="Tahoma" w:cs="Tahoma"/>
          <w:sz w:val="24"/>
          <w:szCs w:val="24"/>
        </w:rPr>
        <w:t>prendre un avantage sur ce dernier.</w:t>
      </w:r>
    </w:p>
    <w:p w:rsidR="00A37577" w:rsidRPr="00A37577" w:rsidRDefault="00FA100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A1002">
        <w:rPr>
          <w:rFonts w:ascii="Tahoma" w:hAnsi="Tahoma" w:cs="Tahoma"/>
          <w:b/>
          <w:bCs/>
          <w:sz w:val="24"/>
          <w:szCs w:val="24"/>
        </w:rPr>
        <w:t>Battre en brèche </w:t>
      </w:r>
      <w:r w:rsidRPr="00FA1002">
        <w:rPr>
          <w:rFonts w:ascii="Tahoma" w:hAnsi="Tahoma" w:cs="Tahoma"/>
          <w:sz w:val="24"/>
          <w:szCs w:val="24"/>
        </w:rPr>
        <w:t>: attaquer, réfuter une argumentation, une</w:t>
      </w:r>
      <w:r w:rsidR="006F33C7">
        <w:rPr>
          <w:rFonts w:ascii="Tahoma" w:hAnsi="Tahoma" w:cs="Tahoma"/>
          <w:sz w:val="24"/>
          <w:szCs w:val="24"/>
        </w:rPr>
        <w:t xml:space="preserve"> règle, une décision…, </w:t>
      </w:r>
      <w:proofErr w:type="gramStart"/>
      <w:r w:rsidR="006F33C7">
        <w:rPr>
          <w:rFonts w:ascii="Tahoma" w:hAnsi="Tahoma" w:cs="Tahoma"/>
          <w:sz w:val="24"/>
          <w:szCs w:val="24"/>
        </w:rPr>
        <w:t>attaquer</w:t>
      </w:r>
      <w:proofErr w:type="gramEnd"/>
      <w:r w:rsidR="006F33C7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FA1002">
        <w:rPr>
          <w:rFonts w:ascii="Tahoma" w:hAnsi="Tahoma" w:cs="Tahoma"/>
          <w:sz w:val="24"/>
          <w:szCs w:val="24"/>
        </w:rPr>
        <w:t>violemment et systématiquement une personne, ses idées...</w:t>
      </w:r>
    </w:p>
    <w:p w:rsidR="00AE5AED" w:rsidRPr="00AE5AED" w:rsidRDefault="00AE5AE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DEA">
        <w:rPr>
          <w:rFonts w:ascii="Tahoma" w:hAnsi="Tahoma" w:cs="Tahoma"/>
          <w:b/>
          <w:sz w:val="24"/>
          <w:szCs w:val="24"/>
        </w:rPr>
        <w:t xml:space="preserve">Avoir une voix de stentor : </w:t>
      </w:r>
      <w:r w:rsidRPr="00BA1DEA">
        <w:rPr>
          <w:rFonts w:ascii="Tahoma" w:hAnsi="Tahoma" w:cs="Tahoma"/>
          <w:sz w:val="24"/>
          <w:szCs w:val="24"/>
        </w:rPr>
        <w:t>une voix forte, puissante, retentissante.</w:t>
      </w:r>
    </w:p>
    <w:p w:rsidR="00661B08" w:rsidRPr="00AE5AED" w:rsidRDefault="00661B08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E5AED">
        <w:rPr>
          <w:rFonts w:ascii="Tahoma" w:hAnsi="Tahoma" w:cs="Tahoma"/>
          <w:b/>
          <w:sz w:val="24"/>
          <w:szCs w:val="24"/>
        </w:rPr>
        <w:t xml:space="preserve">Mettre quelqu’un sur son piédestal : </w:t>
      </w:r>
      <w:r w:rsidRPr="00AE5AED">
        <w:rPr>
          <w:rFonts w:ascii="Tahoma" w:hAnsi="Tahoma" w:cs="Tahoma"/>
          <w:sz w:val="24"/>
          <w:szCs w:val="24"/>
        </w:rPr>
        <w:t>vouer à cette personne une grande admiration. C’est également dans le même sens que l’on emploie souvent l’expression « </w:t>
      </w:r>
      <w:r w:rsidRPr="00AE5AED">
        <w:rPr>
          <w:rFonts w:ascii="Tahoma" w:hAnsi="Tahoma" w:cs="Tahoma"/>
          <w:b/>
          <w:sz w:val="24"/>
          <w:szCs w:val="24"/>
        </w:rPr>
        <w:t>tenir à quelqu’un comme la prunelle de ses yeux ».</w:t>
      </w:r>
    </w:p>
    <w:p w:rsidR="00BA1DEA" w:rsidRPr="00BA1DEA" w:rsidRDefault="00BA1D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DEA">
        <w:rPr>
          <w:rFonts w:ascii="Tahoma" w:hAnsi="Tahoma" w:cs="Tahoma"/>
          <w:b/>
          <w:bCs/>
          <w:sz w:val="24"/>
          <w:szCs w:val="24"/>
        </w:rPr>
        <w:t xml:space="preserve">Apporter de l'eau au moulin de quelqu'un : </w:t>
      </w:r>
      <w:r w:rsidRPr="00BA1DEA">
        <w:rPr>
          <w:rFonts w:ascii="Tahoma" w:hAnsi="Tahoma" w:cs="Tahoma"/>
          <w:bCs/>
          <w:sz w:val="24"/>
          <w:szCs w:val="24"/>
        </w:rPr>
        <w:t>d</w:t>
      </w:r>
      <w:r w:rsidRPr="00BA1DEA">
        <w:rPr>
          <w:rFonts w:ascii="Tahoma" w:hAnsi="Tahoma" w:cs="Tahoma"/>
          <w:sz w:val="24"/>
          <w:szCs w:val="24"/>
        </w:rPr>
        <w:t>onner involontairement des arguments à son interlocuteur au cours d'un débat, fournir des arguments permettant d'étayer une opinion.</w:t>
      </w:r>
    </w:p>
    <w:p w:rsidR="00BA1DEA" w:rsidRPr="00BA1DEA" w:rsidRDefault="00BA1D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DEA">
        <w:rPr>
          <w:rFonts w:ascii="Tahoma" w:hAnsi="Tahoma" w:cs="Tahoma"/>
          <w:b/>
          <w:sz w:val="24"/>
          <w:szCs w:val="24"/>
        </w:rPr>
        <w:t xml:space="preserve">Avoir des yeux de lynx : </w:t>
      </w:r>
      <w:r w:rsidRPr="00BA1DEA">
        <w:rPr>
          <w:rFonts w:ascii="Tahoma" w:hAnsi="Tahoma" w:cs="Tahoma"/>
          <w:sz w:val="24"/>
          <w:szCs w:val="24"/>
        </w:rPr>
        <w:t>avoir une vue très perçante.</w:t>
      </w:r>
    </w:p>
    <w:p w:rsidR="00BA1DEA" w:rsidRPr="00BA1DEA" w:rsidRDefault="00BA1D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DEA">
        <w:rPr>
          <w:rFonts w:ascii="Tahoma" w:hAnsi="Tahoma" w:cs="Tahoma"/>
          <w:b/>
          <w:sz w:val="24"/>
          <w:szCs w:val="24"/>
        </w:rPr>
        <w:t xml:space="preserve">Sonner le glas : </w:t>
      </w:r>
      <w:r w:rsidRPr="00BA1DEA">
        <w:rPr>
          <w:rFonts w:ascii="Tahoma" w:hAnsi="Tahoma" w:cs="Tahoma"/>
          <w:sz w:val="24"/>
          <w:szCs w:val="24"/>
        </w:rPr>
        <w:t>annoncer une fin imminente.</w:t>
      </w:r>
    </w:p>
    <w:p w:rsidR="00CE0BE6" w:rsidRDefault="00BA1D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A1DEA">
        <w:rPr>
          <w:rFonts w:ascii="Tahoma" w:hAnsi="Tahoma" w:cs="Tahoma"/>
          <w:b/>
          <w:bCs/>
          <w:sz w:val="24"/>
          <w:szCs w:val="24"/>
        </w:rPr>
        <w:t>Après moi le déluge</w:t>
      </w:r>
      <w:r w:rsidRPr="00BA1DEA">
        <w:rPr>
          <w:rFonts w:ascii="Tahoma" w:hAnsi="Tahoma" w:cs="Tahoma"/>
          <w:sz w:val="24"/>
          <w:szCs w:val="24"/>
        </w:rPr>
        <w:t> : peu m'importe ce qui va se passer (après ce que j'ai fait ou après ma mort), même si c'est une catastrophe.</w:t>
      </w:r>
    </w:p>
    <w:p w:rsidR="00FB52CA" w:rsidRP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 xml:space="preserve">Mordre à l’hameçon ou à l’appât: </w:t>
      </w:r>
      <w:r w:rsidRPr="00CE0BE6">
        <w:rPr>
          <w:rFonts w:ascii="Tahoma" w:hAnsi="Tahoma" w:cs="Tahoma"/>
          <w:sz w:val="24"/>
          <w:szCs w:val="24"/>
        </w:rPr>
        <w:t>se laisser prendre (à des propositions, des flatteries, etc</w:t>
      </w:r>
      <w:r w:rsidR="0078392C">
        <w:rPr>
          <w:rFonts w:ascii="Tahoma" w:hAnsi="Tahoma" w:cs="Tahoma"/>
          <w:sz w:val="24"/>
          <w:szCs w:val="24"/>
        </w:rPr>
        <w:t>.</w:t>
      </w:r>
      <w:r w:rsidRPr="00CE0BE6">
        <w:rPr>
          <w:rFonts w:ascii="Tahoma" w:hAnsi="Tahoma" w:cs="Tahoma"/>
          <w:sz w:val="24"/>
          <w:szCs w:val="24"/>
        </w:rPr>
        <w:t>).</w:t>
      </w:r>
    </w:p>
    <w:p w:rsid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B52CA">
        <w:rPr>
          <w:rFonts w:ascii="Tahoma" w:hAnsi="Tahoma" w:cs="Tahoma"/>
          <w:b/>
          <w:bCs/>
          <w:sz w:val="24"/>
          <w:szCs w:val="24"/>
        </w:rPr>
        <w:t>Arr</w:t>
      </w:r>
      <w:r w:rsidR="001704DE">
        <w:rPr>
          <w:rFonts w:ascii="Tahoma" w:hAnsi="Tahoma" w:cs="Tahoma"/>
          <w:b/>
          <w:bCs/>
          <w:sz w:val="24"/>
          <w:szCs w:val="24"/>
        </w:rPr>
        <w:t>iver ou venir comme un cheveu sur ou</w:t>
      </w:r>
      <w:r w:rsidRPr="00FB52CA">
        <w:rPr>
          <w:rFonts w:ascii="Tahoma" w:hAnsi="Tahoma" w:cs="Tahoma"/>
          <w:b/>
          <w:bCs/>
          <w:sz w:val="24"/>
          <w:szCs w:val="24"/>
        </w:rPr>
        <w:t xml:space="preserve"> dans la soupe</w:t>
      </w:r>
      <w:r w:rsidRPr="00FB52CA">
        <w:rPr>
          <w:rFonts w:ascii="Tahoma" w:hAnsi="Tahoma" w:cs="Tahoma"/>
          <w:sz w:val="24"/>
          <w:szCs w:val="24"/>
        </w:rPr>
        <w:t> : mal à propos, à contretemps.</w:t>
      </w:r>
    </w:p>
    <w:p w:rsid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>S’en laver les mains </w:t>
      </w:r>
      <w:r w:rsidRPr="00CE0BE6">
        <w:rPr>
          <w:rFonts w:ascii="Tahoma" w:hAnsi="Tahoma" w:cs="Tahoma"/>
          <w:sz w:val="24"/>
          <w:szCs w:val="24"/>
        </w:rPr>
        <w:t>: déclarer qu’on n’est pas responsable, décliner toute responsabilité.</w:t>
      </w:r>
    </w:p>
    <w:p w:rsid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bCs/>
          <w:sz w:val="24"/>
          <w:szCs w:val="24"/>
        </w:rPr>
        <w:t>Attendre sous l'orme </w:t>
      </w:r>
      <w:r w:rsidRPr="00CE0BE6">
        <w:rPr>
          <w:rFonts w:ascii="Tahoma" w:hAnsi="Tahoma" w:cs="Tahoma"/>
          <w:sz w:val="24"/>
          <w:szCs w:val="24"/>
        </w:rPr>
        <w:t>: attendre très longtemps, en vain.</w:t>
      </w:r>
    </w:p>
    <w:p w:rsidR="00FB52CA" w:rsidRP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 xml:space="preserve">Avoir les coudées franches : </w:t>
      </w:r>
      <w:r w:rsidRPr="00CE0BE6">
        <w:rPr>
          <w:rFonts w:ascii="Tahoma" w:hAnsi="Tahoma" w:cs="Tahoma"/>
          <w:sz w:val="24"/>
          <w:szCs w:val="24"/>
        </w:rPr>
        <w:t>avoir le pouvoir d’agir librement, sans contrainte.</w:t>
      </w:r>
    </w:p>
    <w:p w:rsidR="00CE0BE6" w:rsidRDefault="00FB52C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B52CA">
        <w:rPr>
          <w:rFonts w:ascii="Tahoma" w:hAnsi="Tahoma" w:cs="Tahoma"/>
          <w:b/>
          <w:bCs/>
          <w:sz w:val="24"/>
          <w:szCs w:val="24"/>
        </w:rPr>
        <w:t>Avaler des couleuvr</w:t>
      </w:r>
      <w:r w:rsidRPr="00612454">
        <w:rPr>
          <w:rFonts w:ascii="Tahoma" w:hAnsi="Tahoma" w:cs="Tahoma"/>
          <w:b/>
          <w:bCs/>
          <w:sz w:val="24"/>
          <w:szCs w:val="24"/>
        </w:rPr>
        <w:t>e</w:t>
      </w:r>
      <w:r w:rsidRPr="00612454">
        <w:rPr>
          <w:rFonts w:ascii="Tahoma" w:hAnsi="Tahoma" w:cs="Tahoma"/>
          <w:b/>
          <w:sz w:val="24"/>
          <w:szCs w:val="24"/>
        </w:rPr>
        <w:t>s</w:t>
      </w:r>
      <w:r w:rsidRPr="00FB52CA">
        <w:rPr>
          <w:rFonts w:ascii="Tahoma" w:hAnsi="Tahoma" w:cs="Tahoma"/>
          <w:sz w:val="24"/>
          <w:szCs w:val="24"/>
        </w:rPr>
        <w:t> : subir des affronts, des désagréments s</w:t>
      </w:r>
      <w:r w:rsidR="000614FB">
        <w:rPr>
          <w:rFonts w:ascii="Tahoma" w:hAnsi="Tahoma" w:cs="Tahoma"/>
          <w:sz w:val="24"/>
          <w:szCs w:val="24"/>
        </w:rPr>
        <w:t xml:space="preserve">ans pouvoir protester, accepter </w:t>
      </w:r>
      <w:r w:rsidRPr="00FB52CA">
        <w:rPr>
          <w:rFonts w:ascii="Tahoma" w:hAnsi="Tahoma" w:cs="Tahoma"/>
          <w:sz w:val="24"/>
          <w:szCs w:val="24"/>
        </w:rPr>
        <w:t>comm</w:t>
      </w:r>
      <w:r w:rsidR="00E937A7">
        <w:rPr>
          <w:rFonts w:ascii="Tahoma" w:hAnsi="Tahoma" w:cs="Tahoma"/>
          <w:sz w:val="24"/>
          <w:szCs w:val="24"/>
        </w:rPr>
        <w:t>e des vérités n'importe quelle déclaration</w:t>
      </w:r>
      <w:r w:rsidRPr="00FB52CA">
        <w:rPr>
          <w:rFonts w:ascii="Tahoma" w:hAnsi="Tahoma" w:cs="Tahoma"/>
          <w:sz w:val="24"/>
          <w:szCs w:val="24"/>
        </w:rPr>
        <w:t>.</w:t>
      </w:r>
    </w:p>
    <w:p w:rsidR="00CE0BE6" w:rsidRDefault="00CE0B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 xml:space="preserve">Un éléphant dans un magasin de porcelaine : </w:t>
      </w:r>
      <w:r w:rsidRPr="00CE0BE6">
        <w:rPr>
          <w:rFonts w:ascii="Tahoma" w:hAnsi="Tahoma" w:cs="Tahoma"/>
          <w:sz w:val="24"/>
          <w:szCs w:val="24"/>
        </w:rPr>
        <w:t>une personne d’une grande maladresse.</w:t>
      </w:r>
    </w:p>
    <w:p w:rsidR="00CE0BE6" w:rsidRDefault="00CE0B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bCs/>
          <w:sz w:val="24"/>
          <w:szCs w:val="24"/>
        </w:rPr>
        <w:t>Avaler des poires d'angoisse </w:t>
      </w:r>
      <w:r w:rsidRPr="00CE0BE6">
        <w:rPr>
          <w:rFonts w:ascii="Tahoma" w:hAnsi="Tahoma" w:cs="Tahoma"/>
          <w:sz w:val="24"/>
          <w:szCs w:val="24"/>
        </w:rPr>
        <w:t>: subir des traitements cruels, vivre des situations très désagréables.</w:t>
      </w:r>
    </w:p>
    <w:p w:rsidR="00CE0BE6" w:rsidRDefault="00CE0B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>Entre la poire et le fromage </w:t>
      </w:r>
      <w:r w:rsidRPr="00CE0BE6">
        <w:rPr>
          <w:rFonts w:ascii="Tahoma" w:hAnsi="Tahoma" w:cs="Tahoma"/>
          <w:sz w:val="24"/>
          <w:szCs w:val="24"/>
        </w:rPr>
        <w:t>: à la fin du repas, lorsque l’atmosphère est détendue.</w:t>
      </w:r>
    </w:p>
    <w:p w:rsidR="00AE5AED" w:rsidRPr="00CC1F23" w:rsidRDefault="00CE0B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>Garder une poire pour la soif </w:t>
      </w:r>
      <w:r w:rsidRPr="00CE0BE6">
        <w:rPr>
          <w:rFonts w:ascii="Tahoma" w:hAnsi="Tahoma" w:cs="Tahoma"/>
          <w:sz w:val="24"/>
          <w:szCs w:val="24"/>
        </w:rPr>
        <w:t>: se réserver des ressources pour les besoins à venir.</w:t>
      </w:r>
    </w:p>
    <w:p w:rsidR="00CE0BE6" w:rsidRPr="00CE0BE6" w:rsidRDefault="00CE0BE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E0BE6">
        <w:rPr>
          <w:rFonts w:ascii="Tahoma" w:hAnsi="Tahoma" w:cs="Tahoma"/>
          <w:b/>
          <w:sz w:val="24"/>
          <w:szCs w:val="24"/>
        </w:rPr>
        <w:t>Couper la poire en deux :</w:t>
      </w:r>
      <w:r w:rsidRPr="00CE0BE6">
        <w:rPr>
          <w:rFonts w:ascii="Tahoma" w:hAnsi="Tahoma" w:cs="Tahoma"/>
          <w:sz w:val="24"/>
          <w:szCs w:val="24"/>
        </w:rPr>
        <w:t xml:space="preserve"> se faire des concessions mutuelles pour régler un différend.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Ne pas y aller de main morte : </w:t>
      </w:r>
      <w:r w:rsidRPr="009E32DC">
        <w:rPr>
          <w:rFonts w:ascii="Tahoma" w:hAnsi="Tahoma" w:cs="Tahoma"/>
          <w:sz w:val="24"/>
          <w:szCs w:val="24"/>
        </w:rPr>
        <w:t>frapper rudement, user de procédés excessifs,    d’expressions violentes.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Jouer des coudes : </w:t>
      </w:r>
      <w:r w:rsidRPr="009E32DC">
        <w:rPr>
          <w:rFonts w:ascii="Tahoma" w:hAnsi="Tahoma" w:cs="Tahoma"/>
          <w:sz w:val="24"/>
          <w:szCs w:val="24"/>
        </w:rPr>
        <w:t>se frayer un passage au milieu d’un grand nombre de personnes en les écartant sans ménagement, faire son chemin sans souci d’autrui.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Bruits de couloirs : </w:t>
      </w:r>
      <w:r w:rsidRPr="009E32DC">
        <w:rPr>
          <w:rFonts w:ascii="Tahoma" w:hAnsi="Tahoma" w:cs="Tahoma"/>
          <w:sz w:val="24"/>
          <w:szCs w:val="24"/>
        </w:rPr>
        <w:t>nouvelles officieuses recueillies dans les couloirs.</w:t>
      </w:r>
    </w:p>
    <w:p w:rsidR="009E32DC" w:rsidRPr="009E32DC" w:rsidRDefault="00F16DEF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Prendre l</w:t>
      </w:r>
      <w:r w:rsidR="009E32DC" w:rsidRPr="009E32DC">
        <w:rPr>
          <w:rFonts w:ascii="Tahoma" w:hAnsi="Tahoma" w:cs="Tahoma"/>
          <w:b/>
          <w:sz w:val="24"/>
          <w:szCs w:val="24"/>
        </w:rPr>
        <w:t xml:space="preserve">e mors aux dents : </w:t>
      </w:r>
      <w:r w:rsidR="009E32DC" w:rsidRPr="009E32DC">
        <w:rPr>
          <w:rFonts w:ascii="Tahoma" w:hAnsi="Tahoma" w:cs="Tahoma"/>
          <w:sz w:val="24"/>
          <w:szCs w:val="24"/>
        </w:rPr>
        <w:t>se laisser emporter par la passion, la colère, etc.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Conter fleurette à une femme : </w:t>
      </w:r>
      <w:r w:rsidRPr="009E32DC">
        <w:rPr>
          <w:rFonts w:ascii="Tahoma" w:hAnsi="Tahoma" w:cs="Tahoma"/>
          <w:sz w:val="24"/>
          <w:szCs w:val="24"/>
        </w:rPr>
        <w:t>la courtiser.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S’enticher de quelqu’un : </w:t>
      </w:r>
      <w:r w:rsidRPr="009E32DC">
        <w:rPr>
          <w:rFonts w:ascii="Tahoma" w:hAnsi="Tahoma" w:cs="Tahoma"/>
          <w:sz w:val="24"/>
          <w:szCs w:val="24"/>
        </w:rPr>
        <w:t>tomber amoureux de lui.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>Une intempérance de langage :</w:t>
      </w:r>
      <w:r w:rsidRPr="009E32DC">
        <w:rPr>
          <w:rFonts w:ascii="Tahoma" w:hAnsi="Tahoma" w:cs="Tahoma"/>
          <w:sz w:val="24"/>
          <w:szCs w:val="24"/>
        </w:rPr>
        <w:t xml:space="preserve"> s’exprimer sans arrêt, de façon continue ou excessive.</w:t>
      </w:r>
    </w:p>
    <w:p w:rsidR="009E32DC" w:rsidRPr="009E32DC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Etre un panier percé : </w:t>
      </w:r>
      <w:r w:rsidRPr="009E32DC">
        <w:rPr>
          <w:rFonts w:ascii="Tahoma" w:hAnsi="Tahoma" w:cs="Tahoma"/>
          <w:sz w:val="24"/>
          <w:szCs w:val="24"/>
        </w:rPr>
        <w:t>une personne très dépensière.</w:t>
      </w:r>
    </w:p>
    <w:p w:rsidR="009E32DC" w:rsidRPr="00B8230B" w:rsidRDefault="009E32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E32DC">
        <w:rPr>
          <w:rFonts w:ascii="Tahoma" w:hAnsi="Tahoma" w:cs="Tahoma"/>
          <w:b/>
          <w:sz w:val="24"/>
          <w:szCs w:val="24"/>
        </w:rPr>
        <w:t xml:space="preserve">Une main de fer dans un gant de velours : </w:t>
      </w:r>
      <w:r w:rsidRPr="009E32DC">
        <w:rPr>
          <w:rFonts w:ascii="Tahoma" w:hAnsi="Tahoma" w:cs="Tahoma"/>
          <w:sz w:val="24"/>
          <w:szCs w:val="24"/>
        </w:rPr>
        <w:t xml:space="preserve">une autorité impitoyable sous </w:t>
      </w:r>
      <w:r w:rsidRPr="00B8230B">
        <w:rPr>
          <w:rFonts w:ascii="Tahoma" w:hAnsi="Tahoma" w:cs="Tahoma"/>
          <w:sz w:val="24"/>
          <w:szCs w:val="24"/>
        </w:rPr>
        <w:t>des apparences de douceur.</w:t>
      </w:r>
    </w:p>
    <w:p w:rsidR="00FA1002" w:rsidRPr="00B8230B" w:rsidRDefault="00B8230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8230B">
        <w:rPr>
          <w:rFonts w:ascii="Tahoma" w:hAnsi="Tahoma" w:cs="Tahoma"/>
          <w:b/>
          <w:bCs/>
          <w:sz w:val="24"/>
          <w:szCs w:val="24"/>
        </w:rPr>
        <w:t xml:space="preserve">Changer de crèmerie: </w:t>
      </w:r>
      <w:r w:rsidRPr="00E479CE">
        <w:rPr>
          <w:rFonts w:ascii="Tahoma" w:hAnsi="Tahoma" w:cs="Tahoma"/>
          <w:bCs/>
          <w:sz w:val="24"/>
          <w:szCs w:val="24"/>
        </w:rPr>
        <w:t>q</w:t>
      </w:r>
      <w:r w:rsidRPr="00B8230B">
        <w:rPr>
          <w:rFonts w:ascii="Tahoma" w:hAnsi="Tahoma" w:cs="Tahoma"/>
          <w:sz w:val="24"/>
          <w:szCs w:val="24"/>
        </w:rPr>
        <w:t>uitter un lieu (magasin, bar, restaurant...) pour aller dans un autre.</w:t>
      </w:r>
    </w:p>
    <w:p w:rsidR="00B8230B" w:rsidRPr="00B8230B" w:rsidRDefault="00B8230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8230B">
        <w:rPr>
          <w:rFonts w:ascii="Tahoma" w:eastAsia="Times New Roman" w:hAnsi="Tahoma" w:cs="Tahoma"/>
          <w:b/>
          <w:sz w:val="24"/>
          <w:szCs w:val="24"/>
          <w:lang w:eastAsia="fr-FR"/>
        </w:rPr>
        <w:t>Chassez le naturel, il revient au galop</w:t>
      </w:r>
      <w:r w:rsidRPr="00B8230B">
        <w:rPr>
          <w:rFonts w:ascii="Tahoma" w:eastAsia="Times New Roman" w:hAnsi="Tahoma" w:cs="Tahoma"/>
          <w:sz w:val="24"/>
          <w:szCs w:val="24"/>
          <w:lang w:eastAsia="fr-FR"/>
        </w:rPr>
        <w:t> : il est impossible de se débarrasser totalement de ses tendances naturelles ou de tenter de les dissimuler.</w:t>
      </w:r>
    </w:p>
    <w:p w:rsidR="00B8230B" w:rsidRPr="00013117" w:rsidRDefault="002349A1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C293F">
        <w:rPr>
          <w:rFonts w:ascii="Tahoma" w:hAnsi="Tahoma" w:cs="Tahoma"/>
          <w:b/>
          <w:bCs/>
          <w:sz w:val="24"/>
          <w:szCs w:val="24"/>
        </w:rPr>
        <w:t>Chercher</w:t>
      </w:r>
      <w:r w:rsidRPr="002349A1">
        <w:rPr>
          <w:rFonts w:ascii="Tahoma" w:hAnsi="Tahoma" w:cs="Tahoma"/>
          <w:b/>
          <w:bCs/>
          <w:sz w:val="24"/>
          <w:szCs w:val="24"/>
        </w:rPr>
        <w:t xml:space="preserve"> la petite bête </w:t>
      </w:r>
      <w:r w:rsidRPr="002349A1">
        <w:rPr>
          <w:rFonts w:ascii="Tahoma" w:hAnsi="Tahoma" w:cs="Tahoma"/>
          <w:sz w:val="24"/>
          <w:szCs w:val="24"/>
        </w:rPr>
        <w:t xml:space="preserve">: être extrêmement méticuleux, s'efforcer de découvrir une erreur, une </w:t>
      </w:r>
      <w:r w:rsidRPr="00013117">
        <w:rPr>
          <w:rFonts w:ascii="Tahoma" w:hAnsi="Tahoma" w:cs="Tahoma"/>
          <w:sz w:val="24"/>
          <w:szCs w:val="24"/>
        </w:rPr>
        <w:t>irrégularité.</w:t>
      </w:r>
    </w:p>
    <w:p w:rsidR="004C293F" w:rsidRPr="0025001A" w:rsidRDefault="0001311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81340">
        <w:rPr>
          <w:rFonts w:ascii="Tahoma" w:hAnsi="Tahoma" w:cs="Tahoma"/>
          <w:b/>
          <w:bCs/>
          <w:sz w:val="24"/>
          <w:szCs w:val="24"/>
        </w:rPr>
        <w:t>Cherchez</w:t>
      </w:r>
      <w:r w:rsidRPr="00013117">
        <w:rPr>
          <w:rFonts w:ascii="Tahoma" w:hAnsi="Tahoma" w:cs="Tahoma"/>
          <w:b/>
          <w:bCs/>
          <w:sz w:val="24"/>
          <w:szCs w:val="24"/>
        </w:rPr>
        <w:t xml:space="preserve"> la femme </w:t>
      </w:r>
      <w:r w:rsidRPr="00167344">
        <w:rPr>
          <w:rFonts w:ascii="Tahoma" w:hAnsi="Tahoma" w:cs="Tahoma"/>
          <w:b/>
          <w:sz w:val="24"/>
          <w:szCs w:val="24"/>
        </w:rPr>
        <w:t>:</w:t>
      </w:r>
      <w:r w:rsidRPr="00013117">
        <w:rPr>
          <w:rFonts w:ascii="Tahoma" w:hAnsi="Tahoma" w:cs="Tahoma"/>
          <w:sz w:val="24"/>
          <w:szCs w:val="24"/>
        </w:rPr>
        <w:t xml:space="preserve"> lorsqu'il se produit quelque chose de désagréable ou de dramatique entre individus, c'est obligatoirement une femme qui en est plus ou moins directement la cause. Il suffit de la trouver pour co</w:t>
      </w:r>
      <w:r w:rsidRPr="0025001A">
        <w:rPr>
          <w:rFonts w:ascii="Tahoma" w:hAnsi="Tahoma" w:cs="Tahoma"/>
          <w:sz w:val="24"/>
          <w:szCs w:val="24"/>
        </w:rPr>
        <w:t>mprendre l'origine du problème.</w:t>
      </w:r>
    </w:p>
    <w:p w:rsidR="00D143CC" w:rsidRPr="00167344" w:rsidRDefault="006F33C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8" w:tgtFrame="_blank" w:history="1">
        <w:r w:rsidR="0025001A" w:rsidRPr="0025001A">
          <w:rPr>
            <w:rFonts w:ascii="Tahoma" w:eastAsia="Times New Roman" w:hAnsi="Tahoma" w:cs="Tahoma"/>
            <w:b/>
            <w:bCs/>
            <w:color w:val="1D1B11" w:themeColor="background2" w:themeShade="1A"/>
            <w:sz w:val="24"/>
            <w:szCs w:val="24"/>
            <w:lang w:eastAsia="fr-FR"/>
          </w:rPr>
          <w:t>Chercher</w:t>
        </w:r>
      </w:hyperlink>
      <w:r w:rsidR="0025001A" w:rsidRPr="0025001A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une </w:t>
      </w:r>
      <w:hyperlink r:id="rId9" w:tgtFrame="_blank" w:history="1">
        <w:r w:rsidR="0025001A" w:rsidRPr="0025001A">
          <w:rPr>
            <w:rFonts w:ascii="Tahoma" w:eastAsia="Times New Roman" w:hAnsi="Tahoma" w:cs="Tahoma"/>
            <w:b/>
            <w:bCs/>
            <w:color w:val="1D1B11" w:themeColor="background2" w:themeShade="1A"/>
            <w:sz w:val="24"/>
            <w:szCs w:val="24"/>
            <w:lang w:eastAsia="fr-FR"/>
          </w:rPr>
          <w:t>aiguille</w:t>
        </w:r>
      </w:hyperlink>
      <w:r w:rsidR="0025001A" w:rsidRPr="0025001A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dans une </w:t>
      </w:r>
      <w:hyperlink r:id="rId10" w:tgtFrame="_blank" w:history="1">
        <w:r w:rsidR="0025001A" w:rsidRPr="0025001A">
          <w:rPr>
            <w:rFonts w:ascii="Tahoma" w:eastAsia="Times New Roman" w:hAnsi="Tahoma" w:cs="Tahoma"/>
            <w:b/>
            <w:bCs/>
            <w:color w:val="1D1B11" w:themeColor="background2" w:themeShade="1A"/>
            <w:sz w:val="24"/>
            <w:szCs w:val="24"/>
            <w:lang w:eastAsia="fr-FR"/>
          </w:rPr>
          <w:t>botte</w:t>
        </w:r>
      </w:hyperlink>
      <w:r w:rsidR="0025001A" w:rsidRPr="0025001A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(</w:t>
      </w:r>
      <w:hyperlink r:id="rId11" w:tgtFrame="_blank" w:history="1">
        <w:r w:rsidR="0025001A" w:rsidRPr="0025001A">
          <w:rPr>
            <w:rFonts w:ascii="Tahoma" w:eastAsia="Times New Roman" w:hAnsi="Tahoma" w:cs="Tahoma"/>
            <w:b/>
            <w:bCs/>
            <w:color w:val="1D1B11" w:themeColor="background2" w:themeShade="1A"/>
            <w:sz w:val="24"/>
            <w:szCs w:val="24"/>
            <w:lang w:eastAsia="fr-FR"/>
          </w:rPr>
          <w:t>meule</w:t>
        </w:r>
      </w:hyperlink>
      <w:r w:rsidR="0025001A" w:rsidRPr="0025001A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) de </w:t>
      </w:r>
      <w:r w:rsidR="0025001A" w:rsidRPr="0025001A">
        <w:rPr>
          <w:rFonts w:ascii="Tahoma" w:eastAsia="Times New Roman" w:hAnsi="Tahoma" w:cs="Tahoma"/>
          <w:b/>
          <w:bCs/>
          <w:color w:val="1D1B11" w:themeColor="background2" w:themeShade="1A"/>
          <w:sz w:val="24"/>
          <w:szCs w:val="24"/>
          <w:lang w:eastAsia="fr-FR"/>
        </w:rPr>
        <w:t>foin </w:t>
      </w:r>
      <w:r w:rsidR="0025001A" w:rsidRPr="00167344">
        <w:rPr>
          <w:rFonts w:ascii="Tahoma" w:eastAsia="Times New Roman" w:hAnsi="Tahoma" w:cs="Tahoma"/>
          <w:b/>
          <w:sz w:val="24"/>
          <w:szCs w:val="24"/>
          <w:lang w:eastAsia="fr-FR"/>
        </w:rPr>
        <w:t>:</w:t>
      </w:r>
      <w:r w:rsidR="0025001A" w:rsidRPr="0025001A">
        <w:rPr>
          <w:rFonts w:ascii="Tahoma" w:eastAsia="Times New Roman" w:hAnsi="Tahoma" w:cs="Tahoma"/>
          <w:sz w:val="24"/>
          <w:szCs w:val="24"/>
          <w:lang w:eastAsia="fr-FR"/>
        </w:rPr>
        <w:t xml:space="preserve"> chercher une chose presque introuvable, vouloir réaliser une chose extrêmement difficile.</w:t>
      </w:r>
    </w:p>
    <w:p w:rsidR="00AE5AED" w:rsidRPr="00167344" w:rsidRDefault="00167344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67344">
        <w:rPr>
          <w:rFonts w:ascii="Tahoma" w:eastAsia="Times New Roman" w:hAnsi="Tahoma" w:cs="Tahoma"/>
          <w:b/>
          <w:sz w:val="24"/>
          <w:szCs w:val="24"/>
          <w:lang w:eastAsia="fr-FR"/>
        </w:rPr>
        <w:t>Un fait d’armes :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un exploit guerrier.</w:t>
      </w:r>
    </w:p>
    <w:p w:rsidR="00E77FF0" w:rsidRPr="00E77FF0" w:rsidRDefault="00087B1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7FF0">
        <w:rPr>
          <w:rFonts w:ascii="Tahoma" w:hAnsi="Tahoma" w:cs="Tahoma"/>
          <w:b/>
          <w:bCs/>
          <w:sz w:val="24"/>
        </w:rPr>
        <w:t>Compter</w:t>
      </w:r>
      <w:r w:rsidRPr="00087B1E">
        <w:rPr>
          <w:rFonts w:ascii="Tahoma" w:hAnsi="Tahoma" w:cs="Tahoma"/>
          <w:b/>
          <w:bCs/>
          <w:sz w:val="24"/>
        </w:rPr>
        <w:t xml:space="preserve"> pour du beurre </w:t>
      </w:r>
      <w:r w:rsidRPr="00087B1E">
        <w:rPr>
          <w:rFonts w:ascii="Tahoma" w:hAnsi="Tahoma" w:cs="Tahoma"/>
          <w:sz w:val="24"/>
        </w:rPr>
        <w:t>: ne pas être pris en considération, être méprisé, n'avoir aucune importance.</w:t>
      </w:r>
    </w:p>
    <w:p w:rsidR="00A3147A" w:rsidRPr="00A3147A" w:rsidRDefault="00A3147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3147A">
        <w:rPr>
          <w:rFonts w:ascii="Tahoma" w:hAnsi="Tahoma" w:cs="Tahoma"/>
          <w:b/>
          <w:bCs/>
          <w:sz w:val="24"/>
        </w:rPr>
        <w:t>Contre</w:t>
      </w:r>
      <w:r w:rsidRPr="00B53D1B">
        <w:rPr>
          <w:rFonts w:ascii="Tahoma" w:hAnsi="Tahoma" w:cs="Tahoma"/>
          <w:b/>
          <w:bCs/>
          <w:sz w:val="24"/>
        </w:rPr>
        <w:t xml:space="preserve"> vents et maré</w:t>
      </w:r>
      <w:r w:rsidRPr="00B95F83">
        <w:rPr>
          <w:rFonts w:ascii="Tahoma" w:hAnsi="Tahoma" w:cs="Tahoma"/>
          <w:b/>
          <w:bCs/>
          <w:sz w:val="24"/>
        </w:rPr>
        <w:t>e</w:t>
      </w:r>
      <w:r w:rsidRPr="00B95F83">
        <w:rPr>
          <w:rFonts w:ascii="Tahoma" w:hAnsi="Tahoma" w:cs="Tahoma"/>
          <w:b/>
          <w:sz w:val="24"/>
        </w:rPr>
        <w:t>s</w:t>
      </w:r>
      <w:r w:rsidRPr="00B53D1B">
        <w:rPr>
          <w:rFonts w:ascii="Tahoma" w:hAnsi="Tahoma" w:cs="Tahoma"/>
          <w:sz w:val="24"/>
        </w:rPr>
        <w:t> : malgré tous les obstacles.</w:t>
      </w:r>
    </w:p>
    <w:p w:rsidR="00327D53" w:rsidRPr="00327D53" w:rsidRDefault="00327D5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27D53">
        <w:rPr>
          <w:rFonts w:ascii="Tahoma" w:hAnsi="Tahoma" w:cs="Tahoma"/>
          <w:b/>
          <w:bCs/>
          <w:sz w:val="24"/>
        </w:rPr>
        <w:t>Couper le sifflet :</w:t>
      </w:r>
      <w:r w:rsidR="00B95F83">
        <w:rPr>
          <w:rFonts w:ascii="Tahoma" w:hAnsi="Tahoma" w:cs="Tahoma"/>
          <w:sz w:val="24"/>
        </w:rPr>
        <w:t xml:space="preserve"> l</w:t>
      </w:r>
      <w:r w:rsidRPr="00327D53">
        <w:rPr>
          <w:rFonts w:ascii="Tahoma" w:hAnsi="Tahoma" w:cs="Tahoma"/>
          <w:sz w:val="24"/>
        </w:rPr>
        <w:t>aisser coi, empêcher de s'exprimer (par la stupeur, l'étonnement, la peur...).</w:t>
      </w:r>
    </w:p>
    <w:p w:rsidR="000E4B82" w:rsidRPr="000E4B82" w:rsidRDefault="000E4B8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E4B82">
        <w:rPr>
          <w:rFonts w:ascii="Tahoma" w:hAnsi="Tahoma" w:cs="Tahoma"/>
          <w:b/>
          <w:bCs/>
          <w:sz w:val="24"/>
        </w:rPr>
        <w:t>Couper</w:t>
      </w:r>
      <w:r w:rsidRPr="00B53D1B">
        <w:rPr>
          <w:rFonts w:ascii="Tahoma" w:hAnsi="Tahoma" w:cs="Tahoma"/>
          <w:b/>
          <w:bCs/>
          <w:sz w:val="24"/>
        </w:rPr>
        <w:t xml:space="preserve"> les cheveux en quatre </w:t>
      </w:r>
      <w:r w:rsidRPr="00B53D1B">
        <w:rPr>
          <w:rFonts w:ascii="Tahoma" w:hAnsi="Tahoma" w:cs="Tahoma"/>
          <w:sz w:val="24"/>
        </w:rPr>
        <w:t>: détailler à l'excès, être trop tatillon ou méticuleux.</w:t>
      </w:r>
    </w:p>
    <w:p w:rsidR="00EB0004" w:rsidRPr="00EB0004" w:rsidRDefault="00EB0004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B0004">
        <w:rPr>
          <w:rFonts w:ascii="Tahoma" w:hAnsi="Tahoma" w:cs="Tahoma"/>
          <w:b/>
          <w:bCs/>
          <w:sz w:val="24"/>
        </w:rPr>
        <w:t>Courir</w:t>
      </w:r>
      <w:r w:rsidRPr="00C54FC2">
        <w:rPr>
          <w:rFonts w:ascii="Tahoma" w:hAnsi="Tahoma" w:cs="Tahoma"/>
          <w:b/>
          <w:bCs/>
          <w:sz w:val="24"/>
        </w:rPr>
        <w:t xml:space="preserve"> la prétentaine ou la </w:t>
      </w:r>
      <w:proofErr w:type="spellStart"/>
      <w:r w:rsidRPr="00C54FC2">
        <w:rPr>
          <w:rFonts w:ascii="Tahoma" w:hAnsi="Tahoma" w:cs="Tahoma"/>
          <w:b/>
          <w:bCs/>
          <w:sz w:val="24"/>
        </w:rPr>
        <w:t>calabre</w:t>
      </w:r>
      <w:proofErr w:type="spellEnd"/>
      <w:r w:rsidRPr="00C54FC2">
        <w:rPr>
          <w:rFonts w:ascii="Tahoma" w:hAnsi="Tahoma" w:cs="Tahoma"/>
          <w:b/>
          <w:bCs/>
          <w:sz w:val="24"/>
        </w:rPr>
        <w:t> </w:t>
      </w:r>
      <w:r w:rsidRPr="00C54FC2">
        <w:rPr>
          <w:rFonts w:ascii="Tahoma" w:hAnsi="Tahoma" w:cs="Tahoma"/>
          <w:sz w:val="24"/>
        </w:rPr>
        <w:t>: aller et venir, sans raison particulière ; faire des escapades ; chercher des aventures érotiques.</w:t>
      </w:r>
    </w:p>
    <w:p w:rsidR="00A35CFD" w:rsidRPr="00A35CFD" w:rsidRDefault="00A35CF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35CFD">
        <w:rPr>
          <w:rFonts w:ascii="Tahoma" w:hAnsi="Tahoma" w:cs="Tahoma"/>
          <w:b/>
          <w:bCs/>
          <w:sz w:val="24"/>
        </w:rPr>
        <w:t>Courir le guilledou </w:t>
      </w:r>
      <w:r w:rsidRPr="00A35CFD">
        <w:rPr>
          <w:rFonts w:ascii="Tahoma" w:hAnsi="Tahoma" w:cs="Tahoma"/>
          <w:sz w:val="24"/>
        </w:rPr>
        <w:t>: rechercher, multiplier les aventures galantes.</w:t>
      </w:r>
    </w:p>
    <w:p w:rsidR="00B11F2E" w:rsidRPr="00B11F2E" w:rsidRDefault="0002509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2509D">
        <w:rPr>
          <w:rFonts w:ascii="Tahoma" w:hAnsi="Tahoma" w:cs="Tahoma"/>
          <w:b/>
          <w:bCs/>
          <w:sz w:val="24"/>
        </w:rPr>
        <w:t>Cousu de fil blanc </w:t>
      </w:r>
      <w:r w:rsidRPr="0002509D">
        <w:rPr>
          <w:rFonts w:ascii="Tahoma" w:hAnsi="Tahoma" w:cs="Tahoma"/>
          <w:sz w:val="24"/>
        </w:rPr>
        <w:t>: très grossier et visible (pour un procédé) ; extrêmement prévisible (pour une histoire).</w:t>
      </w:r>
    </w:p>
    <w:p w:rsidR="008F4922" w:rsidRPr="008F4922" w:rsidRDefault="008F492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8"/>
          <w:szCs w:val="24"/>
        </w:rPr>
      </w:pPr>
      <w:r w:rsidRPr="008F4922">
        <w:rPr>
          <w:rFonts w:ascii="Tahoma" w:hAnsi="Tahoma" w:cs="Tahoma"/>
          <w:b/>
          <w:bCs/>
          <w:sz w:val="24"/>
        </w:rPr>
        <w:t>Cracher dans la soupe </w:t>
      </w:r>
      <w:r w:rsidRPr="008F4922">
        <w:rPr>
          <w:rFonts w:ascii="Tahoma" w:hAnsi="Tahoma" w:cs="Tahoma"/>
          <w:sz w:val="24"/>
        </w:rPr>
        <w:t>: afficher du mépris pour ce dont on tire avantage, critiquer ce qui permet d'assurer sa subsistance.</w:t>
      </w:r>
    </w:p>
    <w:p w:rsidR="000E4F66" w:rsidRPr="000E4F66" w:rsidRDefault="00F4078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3F23C5">
        <w:rPr>
          <w:rFonts w:ascii="Tahoma" w:hAnsi="Tahoma" w:cs="Tahoma"/>
          <w:b/>
          <w:bCs/>
          <w:sz w:val="24"/>
        </w:rPr>
        <w:t>Crier</w:t>
      </w:r>
      <w:r w:rsidRPr="00F4078D">
        <w:rPr>
          <w:rFonts w:ascii="Tahoma" w:hAnsi="Tahoma" w:cs="Tahoma"/>
          <w:b/>
          <w:bCs/>
          <w:sz w:val="24"/>
        </w:rPr>
        <w:t xml:space="preserve"> sur le baudet : </w:t>
      </w:r>
      <w:r w:rsidRPr="00F4078D">
        <w:rPr>
          <w:rFonts w:ascii="Tahoma" w:hAnsi="Tahoma" w:cs="Tahoma"/>
          <w:sz w:val="24"/>
        </w:rPr>
        <w:t>manifester publiquement son indignation ou sa réprobation envers quelqu'un ou quelque chose ; désigner quelqu'un (parfois injustement) à la vindicte populaire ; accuser un innocent ; désigner un bouc émissaire.</w:t>
      </w:r>
    </w:p>
    <w:p w:rsidR="00B378EE" w:rsidRPr="00B378EE" w:rsidRDefault="00B378E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378EE">
        <w:rPr>
          <w:rFonts w:ascii="Tahoma" w:hAnsi="Tahoma" w:cs="Tahoma"/>
          <w:b/>
          <w:bCs/>
          <w:sz w:val="24"/>
        </w:rPr>
        <w:t>Décrocher le cocotier ou gagner la timbale ou le coquetier </w:t>
      </w:r>
      <w:r w:rsidRPr="00B378EE">
        <w:rPr>
          <w:rFonts w:ascii="Tahoma" w:hAnsi="Tahoma" w:cs="Tahoma"/>
          <w:sz w:val="24"/>
        </w:rPr>
        <w:t>: obtenir une chose disputée, un résultat important ; s'attirer des ennuis à force de maladresse</w:t>
      </w:r>
      <w:r>
        <w:rPr>
          <w:rFonts w:ascii="Tahoma" w:hAnsi="Tahoma" w:cs="Tahoma"/>
          <w:sz w:val="24"/>
        </w:rPr>
        <w:t>.</w:t>
      </w:r>
    </w:p>
    <w:p w:rsidR="009A6A53" w:rsidRPr="009A6A53" w:rsidRDefault="00A05BFF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05BFF">
        <w:rPr>
          <w:rFonts w:ascii="Tahoma" w:hAnsi="Tahoma" w:cs="Tahoma"/>
          <w:b/>
          <w:bCs/>
          <w:sz w:val="24"/>
        </w:rPr>
        <w:t>Défendre son pré carré </w:t>
      </w:r>
      <w:r w:rsidRPr="00A05BFF">
        <w:rPr>
          <w:rFonts w:ascii="Tahoma" w:hAnsi="Tahoma" w:cs="Tahoma"/>
          <w:sz w:val="24"/>
        </w:rPr>
        <w:t>: défendre son domaine, son territoire réservé et les éventuelles prérogatives qui s'y attachent.</w:t>
      </w:r>
    </w:p>
    <w:p w:rsidR="00DB34D9" w:rsidRPr="004D1729" w:rsidRDefault="009A6A5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A6A53">
        <w:rPr>
          <w:rFonts w:ascii="Tahoma" w:hAnsi="Tahoma" w:cs="Tahoma"/>
          <w:b/>
          <w:bCs/>
          <w:sz w:val="24"/>
        </w:rPr>
        <w:t>Devoir</w:t>
      </w:r>
      <w:r w:rsidRPr="004D65CC">
        <w:rPr>
          <w:rFonts w:ascii="Tahoma" w:hAnsi="Tahoma" w:cs="Tahoma"/>
          <w:b/>
          <w:bCs/>
          <w:sz w:val="24"/>
        </w:rPr>
        <w:t xml:space="preserve"> une fière chandelle </w:t>
      </w:r>
      <w:r w:rsidRPr="004D65CC">
        <w:rPr>
          <w:rFonts w:ascii="Tahoma" w:hAnsi="Tahoma" w:cs="Tahoma"/>
          <w:sz w:val="24"/>
        </w:rPr>
        <w:t xml:space="preserve">: avoir une grande dette de </w:t>
      </w:r>
      <w:r w:rsidRPr="004D1729">
        <w:rPr>
          <w:rFonts w:ascii="Tahoma" w:hAnsi="Tahoma" w:cs="Tahoma"/>
          <w:sz w:val="24"/>
        </w:rPr>
        <w:t>reconnaissance envers quelqu'un.</w:t>
      </w:r>
    </w:p>
    <w:p w:rsidR="00DB34D9" w:rsidRPr="007E389B" w:rsidRDefault="00DB34D9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D1729">
        <w:rPr>
          <w:rFonts w:ascii="Tahoma" w:hAnsi="Tahoma" w:cs="Tahoma"/>
          <w:b/>
          <w:bCs/>
          <w:sz w:val="24"/>
        </w:rPr>
        <w:t>Dieu reconnaîtra les sien</w:t>
      </w:r>
      <w:r w:rsidRPr="007E389B">
        <w:rPr>
          <w:rFonts w:ascii="Tahoma" w:hAnsi="Tahoma" w:cs="Tahoma"/>
          <w:b/>
          <w:sz w:val="24"/>
        </w:rPr>
        <w:t>s</w:t>
      </w:r>
      <w:r w:rsidRPr="004D1729">
        <w:rPr>
          <w:rFonts w:ascii="Tahoma" w:hAnsi="Tahoma" w:cs="Tahoma"/>
          <w:sz w:val="24"/>
        </w:rPr>
        <w:t> : formule employée chaque fois que sont indifféremment visés des coupables et des innocents ; formule censée justifier une action violente menée de manière arbitraire.</w:t>
      </w:r>
    </w:p>
    <w:p w:rsidR="006165C9" w:rsidRDefault="007E389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</w:rPr>
      </w:pPr>
      <w:r w:rsidRPr="00FD540F">
        <w:rPr>
          <w:rFonts w:ascii="Tahoma" w:hAnsi="Tahoma" w:cs="Tahoma"/>
          <w:b/>
          <w:bCs/>
          <w:sz w:val="24"/>
        </w:rPr>
        <w:t>Jouer les Cassandre </w:t>
      </w:r>
      <w:r w:rsidRPr="00FD540F">
        <w:rPr>
          <w:rFonts w:ascii="Tahoma" w:hAnsi="Tahoma" w:cs="Tahoma"/>
          <w:b/>
          <w:bCs/>
        </w:rPr>
        <w:t xml:space="preserve">: </w:t>
      </w:r>
      <w:r w:rsidRPr="00FD540F">
        <w:rPr>
          <w:rFonts w:ascii="Tahoma" w:hAnsi="Tahoma" w:cs="Tahoma"/>
          <w:sz w:val="24"/>
        </w:rPr>
        <w:t>prévoir et annoncer des évènements tragiques ou désagréables sans être cru.</w:t>
      </w:r>
    </w:p>
    <w:p w:rsidR="00C21306" w:rsidRPr="00A414E0" w:rsidRDefault="00A414E0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</w:rPr>
      </w:pPr>
      <w:r w:rsidRPr="00A414E0">
        <w:rPr>
          <w:rFonts w:ascii="Tahoma" w:hAnsi="Tahoma" w:cs="Tahoma"/>
          <w:b/>
          <w:sz w:val="24"/>
        </w:rPr>
        <w:t>Ne pas voir plus loin que le bout de son nez :</w:t>
      </w:r>
      <w:r>
        <w:rPr>
          <w:rFonts w:ascii="Tahoma" w:hAnsi="Tahoma" w:cs="Tahoma"/>
          <w:sz w:val="24"/>
        </w:rPr>
        <w:t xml:space="preserve"> manquer absolument de discernement, de prévoyance.</w:t>
      </w:r>
    </w:p>
    <w:p w:rsidR="007E389B" w:rsidRPr="00AE5AED" w:rsidRDefault="00672B1F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</w:rPr>
      </w:pPr>
      <w:r w:rsidRPr="00AE5AED">
        <w:rPr>
          <w:rFonts w:ascii="Tahoma" w:hAnsi="Tahoma" w:cs="Tahoma"/>
          <w:b/>
          <w:bCs/>
          <w:sz w:val="24"/>
        </w:rPr>
        <w:t xml:space="preserve">Faire la tournée des grands-ducs : </w:t>
      </w:r>
      <w:r w:rsidRPr="00AE5AED">
        <w:rPr>
          <w:rFonts w:ascii="Tahoma" w:hAnsi="Tahoma" w:cs="Tahoma"/>
          <w:bCs/>
          <w:sz w:val="24"/>
        </w:rPr>
        <w:t>f</w:t>
      </w:r>
      <w:r w:rsidRPr="00AE5AED">
        <w:rPr>
          <w:rFonts w:ascii="Tahoma" w:hAnsi="Tahoma" w:cs="Tahoma"/>
          <w:sz w:val="24"/>
        </w:rPr>
        <w:t>aire une sortie luxueuse, dispendieuse. A l'origine, l’expression voulait dire ‘</w:t>
      </w:r>
      <w:r w:rsidR="005815CC" w:rsidRPr="00AE5AED">
        <w:rPr>
          <w:rFonts w:ascii="Tahoma" w:hAnsi="Tahoma" w:cs="Tahoma"/>
          <w:sz w:val="24"/>
        </w:rPr>
        <w:t xml:space="preserve">‘ </w:t>
      </w:r>
      <w:r w:rsidRPr="00AE5AED">
        <w:rPr>
          <w:rFonts w:ascii="Tahoma" w:hAnsi="Tahoma" w:cs="Tahoma"/>
          <w:sz w:val="24"/>
        </w:rPr>
        <w:t>faire le tour des cabarets, spectacles et boîtes de nuit luxueux ’</w:t>
      </w:r>
      <w:r w:rsidR="005815CC" w:rsidRPr="00AE5AED">
        <w:rPr>
          <w:rFonts w:ascii="Tahoma" w:hAnsi="Tahoma" w:cs="Tahoma"/>
          <w:sz w:val="24"/>
        </w:rPr>
        <w:t>’</w:t>
      </w:r>
      <w:r w:rsidRPr="00AE5AED">
        <w:rPr>
          <w:rFonts w:ascii="Tahoma" w:hAnsi="Tahoma" w:cs="Tahoma"/>
          <w:sz w:val="24"/>
        </w:rPr>
        <w:t>.</w:t>
      </w:r>
    </w:p>
    <w:p w:rsidR="007E389B" w:rsidRPr="004C0743" w:rsidRDefault="00194439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94439">
        <w:rPr>
          <w:rFonts w:ascii="Tahoma" w:hAnsi="Tahoma" w:cs="Tahoma"/>
          <w:b/>
          <w:bCs/>
          <w:sz w:val="24"/>
        </w:rPr>
        <w:t>Donner carte blanche :</w:t>
      </w:r>
      <w:r w:rsidRPr="00194439">
        <w:rPr>
          <w:rFonts w:ascii="Tahoma" w:hAnsi="Tahoma" w:cs="Tahoma"/>
          <w:sz w:val="24"/>
        </w:rPr>
        <w:t xml:space="preserve"> laisser la libre initiative. Donner les pleins pouvoirs pour accomplir une tâche</w:t>
      </w:r>
      <w:r>
        <w:t>.</w:t>
      </w:r>
    </w:p>
    <w:p w:rsidR="004C0743" w:rsidRPr="004C0743" w:rsidRDefault="006F33C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2" w:tgtFrame="_blank" w:history="1">
        <w:r w:rsidR="004C0743" w:rsidRPr="004337AD"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lang w:eastAsia="fr-FR"/>
          </w:rPr>
          <w:t>Donner</w:t>
        </w:r>
      </w:hyperlink>
      <w:r w:rsidR="004C0743" w:rsidRPr="004337A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fr-FR"/>
        </w:rPr>
        <w:t xml:space="preserve"> de la confiture à un cochon : </w:t>
      </w:r>
      <w:r w:rsidR="004C0743" w:rsidRPr="006559A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fr-FR"/>
        </w:rPr>
        <w:t>d</w:t>
      </w:r>
      <w:r w:rsidR="004C0743" w:rsidRPr="004337AD">
        <w:rPr>
          <w:rFonts w:ascii="Tahoma" w:eastAsia="Times New Roman" w:hAnsi="Tahoma" w:cs="Tahoma"/>
          <w:sz w:val="24"/>
          <w:szCs w:val="24"/>
          <w:lang w:eastAsia="fr-FR"/>
        </w:rPr>
        <w:t>onner quelque chose à quelqu'un qui ne le mérite pas, qui ne sait pas l'apprécier ou qui n'en a aucune reconnaissance. Gâcher quelque chose.</w:t>
      </w:r>
    </w:p>
    <w:p w:rsidR="004C0743" w:rsidRPr="00467904" w:rsidRDefault="00467904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4F29">
        <w:rPr>
          <w:rFonts w:ascii="Tahoma" w:hAnsi="Tahoma" w:cs="Tahoma"/>
          <w:b/>
          <w:bCs/>
          <w:sz w:val="24"/>
        </w:rPr>
        <w:t>Donner le change </w:t>
      </w:r>
      <w:r w:rsidRPr="00104F29">
        <w:rPr>
          <w:rFonts w:ascii="Tahoma" w:hAnsi="Tahoma" w:cs="Tahoma"/>
          <w:sz w:val="24"/>
        </w:rPr>
        <w:t xml:space="preserve">: faire prendre une chose pour une autre. Tromper quelqu'un en lui </w:t>
      </w:r>
      <w:r w:rsidR="00493B6E">
        <w:rPr>
          <w:rFonts w:ascii="Tahoma" w:hAnsi="Tahoma" w:cs="Tahoma"/>
          <w:sz w:val="24"/>
        </w:rPr>
        <w:t xml:space="preserve">donnant une fausse impression, </w:t>
      </w:r>
      <w:r w:rsidRPr="00104F29">
        <w:rPr>
          <w:rFonts w:ascii="Tahoma" w:hAnsi="Tahoma" w:cs="Tahoma"/>
          <w:sz w:val="24"/>
        </w:rPr>
        <w:t>une fausse piste.</w:t>
      </w:r>
    </w:p>
    <w:p w:rsidR="00467904" w:rsidRPr="007F231D" w:rsidRDefault="006F33C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hyperlink r:id="rId13" w:tgtFrame="_blank" w:history="1">
        <w:r w:rsidR="007F231D" w:rsidRPr="00104F29">
          <w:rPr>
            <w:rFonts w:ascii="Tahoma" w:eastAsia="Times New Roman" w:hAnsi="Tahoma" w:cs="Tahoma"/>
            <w:b/>
            <w:bCs/>
            <w:color w:val="000000" w:themeColor="text1"/>
            <w:sz w:val="24"/>
            <w:szCs w:val="24"/>
            <w:lang w:eastAsia="fr-FR"/>
          </w:rPr>
          <w:t>Dorer</w:t>
        </w:r>
      </w:hyperlink>
      <w:r w:rsidR="007F231D" w:rsidRPr="00104F29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fr-FR"/>
        </w:rPr>
        <w:t xml:space="preserve"> la pilule : </w:t>
      </w:r>
      <w:r w:rsidR="007F231D" w:rsidRPr="00104F29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fr-FR"/>
        </w:rPr>
        <w:t>p</w:t>
      </w:r>
      <w:r w:rsidR="007F231D" w:rsidRPr="00104F29">
        <w:rPr>
          <w:rFonts w:ascii="Tahoma" w:eastAsia="Times New Roman" w:hAnsi="Tahoma" w:cs="Tahoma"/>
          <w:sz w:val="24"/>
          <w:szCs w:val="24"/>
          <w:lang w:eastAsia="fr-FR"/>
        </w:rPr>
        <w:t>résenter sous une apparence trompeuse, trop favorable. Faire accepter une chose désagréable au moyen de paroles aimables, flatteuses</w:t>
      </w:r>
      <w:r w:rsidR="007F231D">
        <w:rPr>
          <w:rFonts w:ascii="Tahoma" w:eastAsia="Times New Roman" w:hAnsi="Tahoma" w:cs="Tahoma"/>
          <w:sz w:val="24"/>
          <w:szCs w:val="24"/>
          <w:lang w:eastAsia="fr-FR"/>
        </w:rPr>
        <w:t>.</w:t>
      </w:r>
    </w:p>
    <w:p w:rsidR="005E749E" w:rsidRPr="005E749E" w:rsidRDefault="005E749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4F29">
        <w:rPr>
          <w:rFonts w:ascii="Tahoma" w:hAnsi="Tahoma" w:cs="Tahoma"/>
          <w:b/>
          <w:bCs/>
          <w:sz w:val="24"/>
        </w:rPr>
        <w:t>Enfoncer des portes ouver</w:t>
      </w:r>
      <w:r w:rsidRPr="006A6A40">
        <w:rPr>
          <w:rFonts w:ascii="Tahoma" w:hAnsi="Tahoma" w:cs="Tahoma"/>
          <w:b/>
          <w:bCs/>
          <w:sz w:val="24"/>
        </w:rPr>
        <w:t>t</w:t>
      </w:r>
      <w:r w:rsidRPr="006A6A40">
        <w:rPr>
          <w:rFonts w:ascii="Tahoma" w:hAnsi="Tahoma" w:cs="Tahoma"/>
          <w:b/>
          <w:sz w:val="24"/>
        </w:rPr>
        <w:t>es</w:t>
      </w:r>
      <w:r w:rsidRPr="00104F29">
        <w:rPr>
          <w:rFonts w:ascii="Tahoma" w:hAnsi="Tahoma" w:cs="Tahoma"/>
          <w:sz w:val="24"/>
        </w:rPr>
        <w:t xml:space="preserve"> : se vanter d'avoir surmonté </w:t>
      </w:r>
      <w:r>
        <w:rPr>
          <w:rFonts w:ascii="Tahoma" w:hAnsi="Tahoma" w:cs="Tahoma"/>
          <w:sz w:val="24"/>
        </w:rPr>
        <w:t xml:space="preserve">un obstacle qui n'existait pas. </w:t>
      </w:r>
    </w:p>
    <w:p w:rsidR="005E749E" w:rsidRPr="005E749E" w:rsidRDefault="005E749E" w:rsidP="0036530A">
      <w:pPr>
        <w:pStyle w:val="Paragraphedeliste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E749E">
        <w:rPr>
          <w:rFonts w:ascii="Tahoma" w:hAnsi="Tahoma" w:cs="Tahoma"/>
          <w:sz w:val="24"/>
        </w:rPr>
        <w:t>Chercher à démontrer une évidence. Énoncer une banalité en la faisant passer pour une nouveauté ou pour quelque chose ayant de l'intérêt.</w:t>
      </w:r>
    </w:p>
    <w:p w:rsidR="005E749E" w:rsidRPr="00331EEA" w:rsidRDefault="00331E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4F29">
        <w:rPr>
          <w:rFonts w:ascii="Tahoma" w:hAnsi="Tahoma" w:cs="Tahoma"/>
          <w:b/>
          <w:bCs/>
          <w:sz w:val="24"/>
        </w:rPr>
        <w:t>Entrer en lice </w:t>
      </w:r>
      <w:r w:rsidRPr="00104F29">
        <w:rPr>
          <w:rFonts w:ascii="Tahoma" w:hAnsi="Tahoma" w:cs="Tahoma"/>
          <w:sz w:val="24"/>
        </w:rPr>
        <w:t>: s</w:t>
      </w:r>
      <w:r>
        <w:rPr>
          <w:rFonts w:ascii="Tahoma" w:hAnsi="Tahoma" w:cs="Tahoma"/>
          <w:sz w:val="24"/>
        </w:rPr>
        <w:t xml:space="preserve">'engager dans une compétition. </w:t>
      </w:r>
      <w:r w:rsidRPr="00104F29">
        <w:rPr>
          <w:rFonts w:ascii="Tahoma" w:hAnsi="Tahoma" w:cs="Tahoma"/>
          <w:sz w:val="24"/>
        </w:rPr>
        <w:t>Intervenir dans un débat</w:t>
      </w:r>
      <w:r>
        <w:t>.</w:t>
      </w:r>
    </w:p>
    <w:p w:rsidR="00331EEA" w:rsidRPr="00CD68DC" w:rsidRDefault="00CD68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04F29">
        <w:rPr>
          <w:rFonts w:ascii="Tahoma" w:hAnsi="Tahoma" w:cs="Tahoma"/>
          <w:b/>
          <w:bCs/>
          <w:sz w:val="24"/>
        </w:rPr>
        <w:t xml:space="preserve">Envers et contre </w:t>
      </w:r>
      <w:r>
        <w:rPr>
          <w:rFonts w:ascii="Tahoma" w:hAnsi="Tahoma" w:cs="Tahoma"/>
          <w:b/>
          <w:bCs/>
          <w:sz w:val="24"/>
        </w:rPr>
        <w:t>tous ou</w:t>
      </w:r>
      <w:r w:rsidRPr="00104F29">
        <w:rPr>
          <w:rFonts w:ascii="Tahoma" w:hAnsi="Tahoma" w:cs="Tahoma"/>
          <w:b/>
          <w:bCs/>
          <w:sz w:val="24"/>
        </w:rPr>
        <w:t xml:space="preserve"> tout :</w:t>
      </w:r>
      <w:r w:rsidRPr="00104F29">
        <w:rPr>
          <w:rFonts w:ascii="Tahoma" w:hAnsi="Tahoma" w:cs="Tahoma"/>
          <w:sz w:val="24"/>
        </w:rPr>
        <w:t xml:space="preserve"> en dépit de l'opposition générale, des nombreuses résistances.</w:t>
      </w:r>
    </w:p>
    <w:p w:rsidR="00D23D4E" w:rsidRPr="00E3483D" w:rsidRDefault="00E3483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D150C">
        <w:rPr>
          <w:rFonts w:ascii="Tahoma" w:hAnsi="Tahoma" w:cs="Tahoma"/>
          <w:b/>
          <w:bCs/>
          <w:sz w:val="24"/>
        </w:rPr>
        <w:t>Faire avancer le schmilblick </w:t>
      </w:r>
      <w:r w:rsidRPr="009D150C">
        <w:rPr>
          <w:rFonts w:ascii="Tahoma" w:hAnsi="Tahoma" w:cs="Tahoma"/>
          <w:sz w:val="24"/>
        </w:rPr>
        <w:t>: apporter des éléments permettant de progresser dans la recherche d'une solution.</w:t>
      </w:r>
    </w:p>
    <w:p w:rsidR="00E3483D" w:rsidRPr="00C9240B" w:rsidRDefault="00C9240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D150C">
        <w:rPr>
          <w:rFonts w:ascii="Tahoma" w:hAnsi="Tahoma" w:cs="Tahoma"/>
          <w:b/>
          <w:bCs/>
          <w:sz w:val="24"/>
        </w:rPr>
        <w:t>Faire boule de neige </w:t>
      </w:r>
      <w:r w:rsidRPr="009D150C">
        <w:rPr>
          <w:rFonts w:ascii="Tahoma" w:hAnsi="Tahoma" w:cs="Tahoma"/>
          <w:sz w:val="24"/>
        </w:rPr>
        <w:t>: prendre des proportions de plus en plus importantes (à propos d'un évènement, d'un phénomène).</w:t>
      </w:r>
    </w:p>
    <w:p w:rsidR="00C9240B" w:rsidRPr="00724F80" w:rsidRDefault="00724F80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D150C">
        <w:rPr>
          <w:rFonts w:ascii="Tahoma" w:hAnsi="Tahoma" w:cs="Tahoma"/>
          <w:b/>
          <w:bCs/>
          <w:sz w:val="24"/>
        </w:rPr>
        <w:t>Faire flèche de tout bois </w:t>
      </w:r>
      <w:r w:rsidRPr="009D150C">
        <w:rPr>
          <w:rFonts w:ascii="Tahoma" w:hAnsi="Tahoma" w:cs="Tahoma"/>
          <w:sz w:val="24"/>
        </w:rPr>
        <w:t>: mettre tous les moyens en œuvre pour réussir.</w:t>
      </w:r>
    </w:p>
    <w:p w:rsidR="00724F80" w:rsidRPr="004E32ED" w:rsidRDefault="004E32E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D150C">
        <w:rPr>
          <w:rFonts w:ascii="Tahoma" w:hAnsi="Tahoma" w:cs="Tahoma"/>
          <w:b/>
          <w:bCs/>
          <w:sz w:val="24"/>
        </w:rPr>
        <w:t>Faire florès </w:t>
      </w:r>
      <w:r w:rsidR="006856F4">
        <w:rPr>
          <w:rFonts w:ascii="Tahoma" w:hAnsi="Tahoma" w:cs="Tahoma"/>
          <w:sz w:val="24"/>
        </w:rPr>
        <w:t xml:space="preserve">: manifester sa joie. </w:t>
      </w:r>
      <w:r w:rsidRPr="009D150C">
        <w:rPr>
          <w:rFonts w:ascii="Tahoma" w:hAnsi="Tahoma" w:cs="Tahoma"/>
          <w:sz w:val="24"/>
        </w:rPr>
        <w:t>Faire une dépense d'éclat.</w:t>
      </w:r>
      <w:r w:rsidRPr="009D150C">
        <w:rPr>
          <w:rFonts w:ascii="Tahoma" w:hAnsi="Tahoma" w:cs="Tahoma"/>
          <w:sz w:val="24"/>
        </w:rPr>
        <w:br/>
        <w:t>Obtenir des succès, de la réputation.</w:t>
      </w:r>
    </w:p>
    <w:p w:rsidR="007041B9" w:rsidRPr="007041B9" w:rsidRDefault="00AC3DB9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9D150C">
        <w:rPr>
          <w:rFonts w:ascii="Tahoma" w:hAnsi="Tahoma" w:cs="Tahoma"/>
          <w:b/>
          <w:bCs/>
          <w:sz w:val="24"/>
        </w:rPr>
        <w:t>Faire litière de... :</w:t>
      </w:r>
      <w:r w:rsidRPr="009D150C">
        <w:rPr>
          <w:rFonts w:ascii="Tahoma" w:hAnsi="Tahoma" w:cs="Tahoma"/>
          <w:sz w:val="24"/>
        </w:rPr>
        <w:t xml:space="preserve"> ne faire aucun cas, ne </w:t>
      </w:r>
      <w:r>
        <w:rPr>
          <w:rFonts w:ascii="Tahoma" w:hAnsi="Tahoma" w:cs="Tahoma"/>
          <w:sz w:val="24"/>
        </w:rPr>
        <w:t xml:space="preserve">pas </w:t>
      </w:r>
      <w:r w:rsidRPr="009D150C">
        <w:rPr>
          <w:rFonts w:ascii="Tahoma" w:hAnsi="Tahoma" w:cs="Tahoma"/>
          <w:sz w:val="24"/>
        </w:rPr>
        <w:t>teni</w:t>
      </w:r>
      <w:r>
        <w:rPr>
          <w:rFonts w:ascii="Tahoma" w:hAnsi="Tahoma" w:cs="Tahoma"/>
          <w:sz w:val="24"/>
        </w:rPr>
        <w:t xml:space="preserve">r </w:t>
      </w:r>
      <w:r w:rsidRPr="009D150C">
        <w:rPr>
          <w:rFonts w:ascii="Tahoma" w:hAnsi="Tahoma" w:cs="Tahoma"/>
          <w:sz w:val="24"/>
        </w:rPr>
        <w:t>compte de...</w:t>
      </w:r>
      <w:r>
        <w:rPr>
          <w:rFonts w:ascii="Tahoma" w:hAnsi="Tahoma" w:cs="Tahoma"/>
          <w:sz w:val="24"/>
        </w:rPr>
        <w:t xml:space="preserve"> On dit aussi « </w:t>
      </w:r>
      <w:r w:rsidRPr="00AC3DB9">
        <w:rPr>
          <w:rFonts w:ascii="Tahoma" w:hAnsi="Tahoma" w:cs="Tahoma"/>
          <w:b/>
          <w:sz w:val="24"/>
        </w:rPr>
        <w:t>faire abstraction de</w:t>
      </w:r>
      <w:r>
        <w:rPr>
          <w:rFonts w:ascii="Tahoma" w:hAnsi="Tahoma" w:cs="Tahoma"/>
          <w:sz w:val="24"/>
        </w:rPr>
        <w:t> … ».</w:t>
      </w:r>
    </w:p>
    <w:p w:rsidR="0060514F" w:rsidRPr="0060514F" w:rsidRDefault="0060514F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Mettre les bouchées doubles : </w:t>
      </w:r>
      <w:r w:rsidRPr="00AF6123">
        <w:rPr>
          <w:rFonts w:ascii="Tahoma" w:hAnsi="Tahoma" w:cs="Tahoma"/>
          <w:sz w:val="24"/>
        </w:rPr>
        <w:t>aller plus vite ; accélérer une action, une procédure.</w:t>
      </w:r>
    </w:p>
    <w:p w:rsidR="0036530A" w:rsidRPr="0036530A" w:rsidRDefault="00F4173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56ABA">
        <w:rPr>
          <w:rFonts w:ascii="Tahoma" w:hAnsi="Tahoma" w:cs="Tahoma"/>
          <w:b/>
          <w:bCs/>
          <w:sz w:val="24"/>
        </w:rPr>
        <w:t>Faire table ras</w:t>
      </w:r>
      <w:r w:rsidRPr="006A6A40">
        <w:rPr>
          <w:rFonts w:ascii="Tahoma" w:hAnsi="Tahoma" w:cs="Tahoma"/>
          <w:b/>
          <w:sz w:val="24"/>
        </w:rPr>
        <w:t>e</w:t>
      </w:r>
      <w:r w:rsidRPr="00A56ABA">
        <w:rPr>
          <w:rFonts w:ascii="Tahoma" w:hAnsi="Tahoma" w:cs="Tahoma"/>
          <w:sz w:val="24"/>
        </w:rPr>
        <w:t> : considérer comme nulles et rejeter en bloc des idées de conduite adoptées précédemment</w:t>
      </w:r>
      <w:r w:rsidR="006A6A40">
        <w:rPr>
          <w:rFonts w:ascii="Tahoma" w:hAnsi="Tahoma" w:cs="Tahoma"/>
          <w:sz w:val="24"/>
        </w:rPr>
        <w:t>.</w:t>
      </w:r>
    </w:p>
    <w:p w:rsidR="00624ED7" w:rsidRPr="00F41737" w:rsidRDefault="00F41737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 w:rsidRPr="00A56ABA">
        <w:rPr>
          <w:rFonts w:ascii="Tahoma" w:hAnsi="Tahoma" w:cs="Tahoma"/>
          <w:sz w:val="24"/>
        </w:rPr>
        <w:t>Reprendre à zéro une procédure de recherche de quelque chose (explication, solution, criminel...)</w:t>
      </w:r>
    </w:p>
    <w:p w:rsidR="0036530A" w:rsidRPr="0036530A" w:rsidRDefault="00845C2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56ABA">
        <w:rPr>
          <w:rFonts w:ascii="Tahoma" w:hAnsi="Tahoma" w:cs="Tahoma"/>
          <w:b/>
          <w:bCs/>
          <w:sz w:val="24"/>
        </w:rPr>
        <w:t>Faire suer le burnous </w:t>
      </w:r>
      <w:r w:rsidRPr="00A56ABA">
        <w:rPr>
          <w:rFonts w:ascii="Tahoma" w:hAnsi="Tahoma" w:cs="Tahoma"/>
          <w:sz w:val="24"/>
        </w:rPr>
        <w:t>: faire travailler, souvent durement, la main-d'œuvre in</w:t>
      </w:r>
      <w:r>
        <w:rPr>
          <w:rFonts w:ascii="Tahoma" w:hAnsi="Tahoma" w:cs="Tahoma"/>
          <w:sz w:val="24"/>
        </w:rPr>
        <w:t>digène.</w:t>
      </w:r>
    </w:p>
    <w:p w:rsidR="00F41737" w:rsidRPr="00845C2D" w:rsidRDefault="006856F4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Par extension, exploiter</w:t>
      </w:r>
      <w:r w:rsidR="00845C2D" w:rsidRPr="00A56ABA">
        <w:rPr>
          <w:rFonts w:ascii="Tahoma" w:hAnsi="Tahoma" w:cs="Tahoma"/>
          <w:sz w:val="24"/>
        </w:rPr>
        <w:t>, faire travailler exagérément.</w:t>
      </w:r>
    </w:p>
    <w:p w:rsidR="0036530A" w:rsidRPr="0036530A" w:rsidRDefault="00C7187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56ABA">
        <w:rPr>
          <w:rFonts w:ascii="Tahoma" w:hAnsi="Tahoma" w:cs="Tahoma"/>
          <w:b/>
          <w:bCs/>
          <w:sz w:val="24"/>
        </w:rPr>
        <w:t>Faire contre mauvaise fortune bon cœur </w:t>
      </w:r>
      <w:r w:rsidRPr="00A56ABA">
        <w:rPr>
          <w:rFonts w:ascii="Tahoma" w:hAnsi="Tahoma" w:cs="Tahoma"/>
          <w:sz w:val="24"/>
        </w:rPr>
        <w:t>: ne pas se laisser d</w:t>
      </w:r>
      <w:r w:rsidR="006A6A40">
        <w:rPr>
          <w:rFonts w:ascii="Tahoma" w:hAnsi="Tahoma" w:cs="Tahoma"/>
          <w:sz w:val="24"/>
        </w:rPr>
        <w:t>écourager par les difficultés.</w:t>
      </w:r>
    </w:p>
    <w:p w:rsidR="0036530A" w:rsidRPr="0036530A" w:rsidRDefault="006A6A40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L</w:t>
      </w:r>
      <w:r w:rsidR="00C7187D" w:rsidRPr="00A56ABA">
        <w:rPr>
          <w:rFonts w:ascii="Tahoma" w:hAnsi="Tahoma" w:cs="Tahoma"/>
          <w:sz w:val="24"/>
        </w:rPr>
        <w:t>’expression peu</w:t>
      </w:r>
      <w:r w:rsidR="009929FF">
        <w:rPr>
          <w:rFonts w:ascii="Tahoma" w:hAnsi="Tahoma" w:cs="Tahoma"/>
          <w:sz w:val="24"/>
        </w:rPr>
        <w:t>t aussi s'employer pour dire :</w:t>
      </w:r>
    </w:p>
    <w:p w:rsidR="00C7187D" w:rsidRPr="00C7187D" w:rsidRDefault="009929FF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- s</w:t>
      </w:r>
      <w:r w:rsidR="00C7187D" w:rsidRPr="00A56ABA">
        <w:rPr>
          <w:rFonts w:ascii="Tahoma" w:hAnsi="Tahoma" w:cs="Tahoma"/>
          <w:sz w:val="24"/>
        </w:rPr>
        <w:t>avoir se contenter de ce qu'on peu</w:t>
      </w:r>
      <w:r>
        <w:rPr>
          <w:rFonts w:ascii="Tahoma" w:hAnsi="Tahoma" w:cs="Tahoma"/>
          <w:sz w:val="24"/>
        </w:rPr>
        <w:t>t avoir, ne pas trop en vouloir,</w:t>
      </w:r>
      <w:r>
        <w:rPr>
          <w:rFonts w:ascii="Tahoma" w:hAnsi="Tahoma" w:cs="Tahoma"/>
          <w:sz w:val="24"/>
        </w:rPr>
        <w:br/>
        <w:t>- a</w:t>
      </w:r>
      <w:r w:rsidR="00C7187D" w:rsidRPr="00A56ABA">
        <w:rPr>
          <w:rFonts w:ascii="Tahoma" w:hAnsi="Tahoma" w:cs="Tahoma"/>
          <w:sz w:val="24"/>
        </w:rPr>
        <w:t>ccepter un compromis.</w:t>
      </w:r>
    </w:p>
    <w:p w:rsidR="0012786D" w:rsidRPr="0012786D" w:rsidRDefault="0012786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56ABA">
        <w:rPr>
          <w:rFonts w:ascii="Tahoma" w:hAnsi="Tahoma" w:cs="Tahoma"/>
          <w:b/>
          <w:bCs/>
          <w:sz w:val="24"/>
        </w:rPr>
        <w:t>Faire des pieds et des mai</w:t>
      </w:r>
      <w:r w:rsidRPr="00476ADE">
        <w:rPr>
          <w:rFonts w:ascii="Tahoma" w:hAnsi="Tahoma" w:cs="Tahoma"/>
          <w:b/>
          <w:bCs/>
          <w:sz w:val="24"/>
        </w:rPr>
        <w:t>n</w:t>
      </w:r>
      <w:r w:rsidRPr="00476ADE">
        <w:rPr>
          <w:rFonts w:ascii="Tahoma" w:hAnsi="Tahoma" w:cs="Tahoma"/>
          <w:b/>
          <w:sz w:val="24"/>
        </w:rPr>
        <w:t>s</w:t>
      </w:r>
      <w:r w:rsidRPr="00A56ABA">
        <w:rPr>
          <w:rFonts w:ascii="Tahoma" w:hAnsi="Tahoma" w:cs="Tahoma"/>
          <w:sz w:val="24"/>
        </w:rPr>
        <w:t> : faire tous ses efforts, multiplier les démarches (pour aboutir à un certain résultat).</w:t>
      </w:r>
    </w:p>
    <w:p w:rsidR="002B0BEA" w:rsidRPr="002B0BEA" w:rsidRDefault="002B0BEA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B7374">
        <w:rPr>
          <w:rFonts w:ascii="Tahoma" w:hAnsi="Tahoma" w:cs="Tahoma"/>
          <w:b/>
          <w:bCs/>
          <w:sz w:val="24"/>
        </w:rPr>
        <w:t>Faire du lèche-vitrine </w:t>
      </w:r>
      <w:r w:rsidRPr="00BB7374">
        <w:rPr>
          <w:rFonts w:ascii="Tahoma" w:hAnsi="Tahoma" w:cs="Tahoma"/>
          <w:sz w:val="24"/>
        </w:rPr>
        <w:t>: déambuler devant des vitrines de magasins et en reg</w:t>
      </w:r>
      <w:r w:rsidR="00C06D85">
        <w:rPr>
          <w:rFonts w:ascii="Tahoma" w:hAnsi="Tahoma" w:cs="Tahoma"/>
          <w:sz w:val="24"/>
        </w:rPr>
        <w:t>arder le contenu avec</w:t>
      </w:r>
      <w:r w:rsidRPr="00BB7374">
        <w:rPr>
          <w:rFonts w:ascii="Tahoma" w:hAnsi="Tahoma" w:cs="Tahoma"/>
          <w:sz w:val="24"/>
        </w:rPr>
        <w:t xml:space="preserve"> envie (sans intention obligatoire d'achat).</w:t>
      </w:r>
    </w:p>
    <w:p w:rsidR="00D03F1D" w:rsidRPr="00D03F1D" w:rsidRDefault="00D03F1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755C5">
        <w:rPr>
          <w:rFonts w:ascii="Tahoma" w:hAnsi="Tahoma" w:cs="Tahoma"/>
          <w:b/>
          <w:bCs/>
          <w:sz w:val="24"/>
        </w:rPr>
        <w:t>Faire la courte échelle </w:t>
      </w:r>
      <w:r w:rsidRPr="00F755C5">
        <w:rPr>
          <w:rFonts w:ascii="Tahoma" w:hAnsi="Tahoma" w:cs="Tahoma"/>
          <w:sz w:val="24"/>
        </w:rPr>
        <w:t>: aider à franchir un obstacle, en formant un échelon avec les mains imbriquées. Donner un coup de main.</w:t>
      </w:r>
    </w:p>
    <w:p w:rsidR="006F6367" w:rsidRDefault="006F636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755C5">
        <w:rPr>
          <w:rFonts w:ascii="Tahoma" w:hAnsi="Tahoma" w:cs="Tahoma"/>
          <w:b/>
          <w:bCs/>
          <w:sz w:val="24"/>
          <w:szCs w:val="24"/>
        </w:rPr>
        <w:t>Faire la pluie et le beau temps </w:t>
      </w:r>
      <w:r w:rsidRPr="00F755C5">
        <w:rPr>
          <w:rFonts w:ascii="Tahoma" w:hAnsi="Tahoma" w:cs="Tahoma"/>
          <w:sz w:val="24"/>
          <w:szCs w:val="24"/>
        </w:rPr>
        <w:t>: avoir tous le</w:t>
      </w:r>
      <w:r>
        <w:rPr>
          <w:rFonts w:ascii="Tahoma" w:hAnsi="Tahoma" w:cs="Tahoma"/>
          <w:sz w:val="24"/>
          <w:szCs w:val="24"/>
        </w:rPr>
        <w:t xml:space="preserve">s pouvoirs, être tout puissant. </w:t>
      </w:r>
      <w:r w:rsidRPr="00F755C5">
        <w:rPr>
          <w:rFonts w:ascii="Tahoma" w:hAnsi="Tahoma" w:cs="Tahoma"/>
          <w:sz w:val="24"/>
          <w:szCs w:val="24"/>
        </w:rPr>
        <w:t>Décider de tout.</w:t>
      </w:r>
    </w:p>
    <w:p w:rsidR="001C47A7" w:rsidRPr="001C47A7" w:rsidRDefault="001C47A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A55F2">
        <w:rPr>
          <w:rFonts w:ascii="Tahoma" w:hAnsi="Tahoma" w:cs="Tahoma"/>
          <w:b/>
          <w:bCs/>
          <w:sz w:val="24"/>
        </w:rPr>
        <w:t>Faire le matamore </w:t>
      </w:r>
      <w:r w:rsidRPr="000A55F2">
        <w:rPr>
          <w:rFonts w:ascii="Tahoma" w:hAnsi="Tahoma" w:cs="Tahoma"/>
          <w:sz w:val="24"/>
        </w:rPr>
        <w:t>: faire étalage de sa bravoure, se vanter de prétendus exploits de manière ridicule. Faire le vantard, le fanfaron alors qu’en réalité l’on est faible.</w:t>
      </w:r>
    </w:p>
    <w:p w:rsidR="00803BD6" w:rsidRPr="00803BD6" w:rsidRDefault="00803BD6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A55F2">
        <w:rPr>
          <w:rFonts w:ascii="Tahoma" w:hAnsi="Tahoma" w:cs="Tahoma"/>
          <w:b/>
          <w:bCs/>
          <w:sz w:val="24"/>
        </w:rPr>
        <w:t>Faire le pied de grue </w:t>
      </w:r>
      <w:r w:rsidRPr="000A55F2">
        <w:rPr>
          <w:rFonts w:ascii="Tahoma" w:hAnsi="Tahoma" w:cs="Tahoma"/>
          <w:sz w:val="24"/>
        </w:rPr>
        <w:t>: attendre debout à la même place, pendant un certain temps.</w:t>
      </w:r>
    </w:p>
    <w:p w:rsidR="00610EE7" w:rsidRPr="00656BE8" w:rsidRDefault="00610EE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b/>
          <w:bCs/>
          <w:sz w:val="24"/>
        </w:rPr>
        <w:t>Faire ses choux gras (de quelque chose) :</w:t>
      </w:r>
      <w:r w:rsidRPr="00AC704C">
        <w:rPr>
          <w:rFonts w:ascii="Tahoma" w:hAnsi="Tahoma" w:cs="Tahoma"/>
          <w:sz w:val="24"/>
        </w:rPr>
        <w:t xml:space="preserve"> en faire son régal.</w:t>
      </w:r>
      <w:r w:rsidRPr="00AC704C">
        <w:rPr>
          <w:rFonts w:ascii="Tahoma" w:hAnsi="Tahoma" w:cs="Tahoma"/>
          <w:sz w:val="24"/>
        </w:rPr>
        <w:br/>
        <w:t>Aujourd'hui, en retirer profit, avantage.</w:t>
      </w:r>
    </w:p>
    <w:p w:rsidR="00656BE8" w:rsidRPr="00656BE8" w:rsidRDefault="00656BE8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Porter </w:t>
      </w:r>
      <w:r w:rsidR="001A749F">
        <w:rPr>
          <w:rFonts w:ascii="Tahoma" w:hAnsi="Tahoma" w:cs="Tahoma"/>
          <w:b/>
          <w:sz w:val="24"/>
        </w:rPr>
        <w:t>q</w:t>
      </w:r>
      <w:r w:rsidR="00167344">
        <w:rPr>
          <w:rFonts w:ascii="Tahoma" w:hAnsi="Tahoma" w:cs="Tahoma"/>
          <w:b/>
          <w:sz w:val="24"/>
        </w:rPr>
        <w:t>uel</w:t>
      </w:r>
      <w:r w:rsidR="001A749F">
        <w:rPr>
          <w:rFonts w:ascii="Tahoma" w:hAnsi="Tahoma" w:cs="Tahoma"/>
          <w:b/>
          <w:sz w:val="24"/>
        </w:rPr>
        <w:t>q</w:t>
      </w:r>
      <w:r w:rsidR="00167344">
        <w:rPr>
          <w:rFonts w:ascii="Tahoma" w:hAnsi="Tahoma" w:cs="Tahoma"/>
          <w:b/>
          <w:sz w:val="24"/>
        </w:rPr>
        <w:t xml:space="preserve">ue </w:t>
      </w:r>
      <w:r w:rsidR="001A749F">
        <w:rPr>
          <w:rFonts w:ascii="Tahoma" w:hAnsi="Tahoma" w:cs="Tahoma"/>
          <w:b/>
          <w:sz w:val="24"/>
        </w:rPr>
        <w:t>ch</w:t>
      </w:r>
      <w:r w:rsidR="00167344">
        <w:rPr>
          <w:rFonts w:ascii="Tahoma" w:hAnsi="Tahoma" w:cs="Tahoma"/>
          <w:b/>
          <w:sz w:val="24"/>
        </w:rPr>
        <w:t>ose</w:t>
      </w:r>
      <w:r w:rsidR="0042310E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sur les fonts baptismaux </w:t>
      </w:r>
      <w:r w:rsidRPr="001A749F">
        <w:rPr>
          <w:rFonts w:ascii="Tahoma" w:hAnsi="Tahoma" w:cs="Tahoma"/>
          <w:sz w:val="24"/>
        </w:rPr>
        <w:t>:</w:t>
      </w:r>
      <w:r w:rsidR="001A749F">
        <w:rPr>
          <w:rFonts w:ascii="Tahoma" w:hAnsi="Tahoma" w:cs="Tahoma"/>
          <w:sz w:val="24"/>
        </w:rPr>
        <w:t xml:space="preserve"> participer à s</w:t>
      </w:r>
      <w:r w:rsidR="001A749F" w:rsidRPr="001A749F">
        <w:rPr>
          <w:rFonts w:ascii="Tahoma" w:hAnsi="Tahoma" w:cs="Tahoma"/>
          <w:sz w:val="24"/>
        </w:rPr>
        <w:t>a fondation.</w:t>
      </w:r>
    </w:p>
    <w:p w:rsidR="00656BE8" w:rsidRPr="00C06D85" w:rsidRDefault="00656BE8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</w:rPr>
        <w:t>Jeter le bébé avec l’eau de bain </w:t>
      </w:r>
      <w:r w:rsidRPr="007855D1">
        <w:rPr>
          <w:rFonts w:ascii="Tahoma" w:hAnsi="Tahoma" w:cs="Tahoma"/>
          <w:b/>
          <w:sz w:val="24"/>
        </w:rPr>
        <w:t>:</w:t>
      </w:r>
      <w:r w:rsidR="00193719">
        <w:rPr>
          <w:rFonts w:ascii="Tahoma" w:hAnsi="Tahoma" w:cs="Tahoma"/>
          <w:b/>
          <w:sz w:val="24"/>
        </w:rPr>
        <w:t xml:space="preserve"> </w:t>
      </w:r>
      <w:r w:rsidRPr="007855D1">
        <w:rPr>
          <w:rFonts w:ascii="Tahoma" w:hAnsi="Tahoma" w:cs="Tahoma"/>
          <w:sz w:val="24"/>
        </w:rPr>
        <w:t>se débarrasser de l’essentiel.</w:t>
      </w:r>
    </w:p>
    <w:p w:rsidR="00F16DEF" w:rsidRPr="00F16DEF" w:rsidRDefault="00C06D8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A4CB6">
        <w:rPr>
          <w:rFonts w:ascii="Tahoma" w:hAnsi="Tahoma" w:cs="Tahoma"/>
          <w:b/>
          <w:sz w:val="24"/>
        </w:rPr>
        <w:t>Larmes de crocodile</w:t>
      </w:r>
      <w:r>
        <w:rPr>
          <w:rFonts w:ascii="Tahoma" w:hAnsi="Tahoma" w:cs="Tahoma"/>
          <w:b/>
          <w:sz w:val="24"/>
        </w:rPr>
        <w:t xml:space="preserve"> : </w:t>
      </w:r>
      <w:r w:rsidRPr="00682093">
        <w:rPr>
          <w:rFonts w:ascii="Tahoma" w:hAnsi="Tahoma" w:cs="Tahoma"/>
          <w:sz w:val="24"/>
        </w:rPr>
        <w:t>larmes non sincères destinées à tromper.</w:t>
      </w:r>
    </w:p>
    <w:p w:rsidR="00656BE8" w:rsidRPr="00D25661" w:rsidRDefault="00D25661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D25661">
        <w:rPr>
          <w:rFonts w:ascii="Tahoma" w:hAnsi="Tahoma" w:cs="Tahoma"/>
          <w:b/>
          <w:sz w:val="24"/>
          <w:szCs w:val="24"/>
        </w:rPr>
        <w:t>Tomber comme un couperet :</w:t>
      </w:r>
      <w:r w:rsidR="00193719">
        <w:rPr>
          <w:rFonts w:ascii="Tahoma" w:hAnsi="Tahoma" w:cs="Tahoma"/>
          <w:b/>
          <w:sz w:val="24"/>
          <w:szCs w:val="24"/>
        </w:rPr>
        <w:t xml:space="preserve"> </w:t>
      </w:r>
      <w:r w:rsidR="00C35D56">
        <w:rPr>
          <w:rFonts w:ascii="Tahoma" w:hAnsi="Tahoma" w:cs="Tahoma"/>
          <w:sz w:val="24"/>
          <w:szCs w:val="24"/>
        </w:rPr>
        <w:t xml:space="preserve">arriver, comme par surprise, </w:t>
      </w:r>
      <w:r w:rsidR="00683570">
        <w:rPr>
          <w:rFonts w:ascii="Tahoma" w:hAnsi="Tahoma" w:cs="Tahoma"/>
          <w:sz w:val="24"/>
          <w:szCs w:val="24"/>
        </w:rPr>
        <w:t>avec des conséquences désagréables.</w:t>
      </w:r>
    </w:p>
    <w:p w:rsidR="0036530A" w:rsidRDefault="0085526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b/>
          <w:bCs/>
          <w:sz w:val="24"/>
          <w:szCs w:val="24"/>
        </w:rPr>
        <w:t xml:space="preserve">Faire un pas de </w:t>
      </w:r>
      <w:r w:rsidRPr="00D25661">
        <w:rPr>
          <w:rFonts w:ascii="Tahoma" w:hAnsi="Tahoma" w:cs="Tahoma"/>
          <w:b/>
          <w:bCs/>
          <w:sz w:val="24"/>
          <w:szCs w:val="24"/>
        </w:rPr>
        <w:t>clerc </w:t>
      </w:r>
      <w:r w:rsidRPr="00D25661">
        <w:rPr>
          <w:rFonts w:ascii="Tahoma" w:hAnsi="Tahoma" w:cs="Tahoma"/>
          <w:b/>
          <w:sz w:val="24"/>
          <w:szCs w:val="24"/>
        </w:rPr>
        <w:t>:</w:t>
      </w:r>
      <w:r w:rsidRPr="00AC704C">
        <w:rPr>
          <w:rFonts w:ascii="Tahoma" w:hAnsi="Tahoma" w:cs="Tahoma"/>
          <w:sz w:val="24"/>
          <w:szCs w:val="24"/>
        </w:rPr>
        <w:t xml:space="preserve"> commettre une maladresse, faire une erreur par inexpérience ou ignorance.</w:t>
      </w:r>
    </w:p>
    <w:p w:rsidR="00855262" w:rsidRDefault="00855262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sz w:val="24"/>
          <w:szCs w:val="24"/>
        </w:rPr>
        <w:t>Entamer une démarche, prendre une initiative imprudente.</w:t>
      </w:r>
    </w:p>
    <w:p w:rsidR="0034742D" w:rsidRPr="0034742D" w:rsidRDefault="0034742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b/>
          <w:bCs/>
          <w:sz w:val="24"/>
        </w:rPr>
        <w:t>Faire une conduite de Grenoble :</w:t>
      </w:r>
      <w:r w:rsidRPr="00AC704C">
        <w:rPr>
          <w:rFonts w:ascii="Tahoma" w:hAnsi="Tahoma" w:cs="Tahoma"/>
          <w:sz w:val="24"/>
        </w:rPr>
        <w:t xml:space="preserve"> réceptionner de </w:t>
      </w:r>
      <w:r>
        <w:rPr>
          <w:rFonts w:ascii="Tahoma" w:hAnsi="Tahoma" w:cs="Tahoma"/>
          <w:sz w:val="24"/>
        </w:rPr>
        <w:t xml:space="preserve">manière hostile, sous les huées. </w:t>
      </w:r>
      <w:r w:rsidRPr="00AC704C">
        <w:rPr>
          <w:rFonts w:ascii="Tahoma" w:hAnsi="Tahoma" w:cs="Tahoma"/>
          <w:sz w:val="24"/>
        </w:rPr>
        <w:t>Chasser, mettre à la porte brutalement</w:t>
      </w:r>
      <w:r>
        <w:rPr>
          <w:rFonts w:ascii="Tahoma" w:hAnsi="Tahoma" w:cs="Tahoma"/>
          <w:sz w:val="24"/>
        </w:rPr>
        <w:t>.</w:t>
      </w:r>
    </w:p>
    <w:p w:rsidR="0036530A" w:rsidRPr="0036530A" w:rsidRDefault="0034742D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b/>
          <w:bCs/>
          <w:sz w:val="24"/>
        </w:rPr>
        <w:t> Fil rouge </w:t>
      </w:r>
      <w:r w:rsidRPr="00AC704C">
        <w:rPr>
          <w:rFonts w:ascii="Tahoma" w:hAnsi="Tahoma" w:cs="Tahoma"/>
          <w:sz w:val="24"/>
        </w:rPr>
        <w:t>: fil conducteur d'une énigme, d'un jeu.</w:t>
      </w:r>
    </w:p>
    <w:p w:rsidR="0034742D" w:rsidRPr="0034742D" w:rsidRDefault="0034742D" w:rsidP="0036530A">
      <w:pPr>
        <w:pStyle w:val="Paragraphedeliste"/>
        <w:spacing w:after="0" w:line="360" w:lineRule="auto"/>
        <w:ind w:left="928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sz w:val="24"/>
        </w:rPr>
        <w:t>Idée directrice, quelque chose qui donne une cohérence à un ensemble disparate.</w:t>
      </w:r>
      <w:r w:rsidRPr="00AC704C">
        <w:rPr>
          <w:rFonts w:ascii="Tahoma" w:hAnsi="Tahoma" w:cs="Tahoma"/>
          <w:sz w:val="24"/>
        </w:rPr>
        <w:br/>
        <w:t>Elément répétitif, point de repère qui revient régulièrement dans une discussion, un récit, une présentation.</w:t>
      </w:r>
    </w:p>
    <w:p w:rsidR="008D12B7" w:rsidRPr="008D12B7" w:rsidRDefault="008D12B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C704C">
        <w:rPr>
          <w:rFonts w:ascii="Tahoma" w:hAnsi="Tahoma" w:cs="Tahoma"/>
          <w:b/>
          <w:bCs/>
          <w:sz w:val="24"/>
        </w:rPr>
        <w:t>Finir en queue de poisson </w:t>
      </w:r>
      <w:r w:rsidRPr="00AC704C">
        <w:rPr>
          <w:rFonts w:ascii="Tahoma" w:hAnsi="Tahoma" w:cs="Tahoma"/>
          <w:sz w:val="24"/>
        </w:rPr>
        <w:t>: finir brutalement, de manière décevante, sans donner les résultats attendus.</w:t>
      </w:r>
    </w:p>
    <w:p w:rsidR="001A5F65" w:rsidRPr="001A5F65" w:rsidRDefault="001A5F65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51A59">
        <w:rPr>
          <w:rFonts w:ascii="Tahoma" w:hAnsi="Tahoma" w:cs="Tahoma"/>
          <w:b/>
          <w:bCs/>
          <w:sz w:val="24"/>
        </w:rPr>
        <w:t> Gagner ses épero</w:t>
      </w:r>
      <w:r w:rsidRPr="00B95F83">
        <w:rPr>
          <w:rFonts w:ascii="Tahoma" w:hAnsi="Tahoma" w:cs="Tahoma"/>
          <w:b/>
          <w:bCs/>
          <w:sz w:val="24"/>
        </w:rPr>
        <w:t>n</w:t>
      </w:r>
      <w:r w:rsidRPr="00B95F83">
        <w:rPr>
          <w:rFonts w:ascii="Tahoma" w:hAnsi="Tahoma" w:cs="Tahoma"/>
          <w:b/>
          <w:sz w:val="24"/>
        </w:rPr>
        <w:t>s</w:t>
      </w:r>
      <w:r w:rsidRPr="00051A59">
        <w:rPr>
          <w:rFonts w:ascii="Tahoma" w:hAnsi="Tahoma" w:cs="Tahoma"/>
          <w:sz w:val="24"/>
        </w:rPr>
        <w:t> </w:t>
      </w:r>
      <w:r w:rsidRPr="00C0508E">
        <w:rPr>
          <w:rFonts w:ascii="Tahoma" w:hAnsi="Tahoma" w:cs="Tahoma"/>
          <w:b/>
          <w:sz w:val="24"/>
        </w:rPr>
        <w:t>:</w:t>
      </w:r>
      <w:r w:rsidRPr="00051A59">
        <w:rPr>
          <w:rFonts w:ascii="Tahoma" w:hAnsi="Tahoma" w:cs="Tahoma"/>
          <w:sz w:val="24"/>
        </w:rPr>
        <w:t xml:space="preserve"> accéder à un statut social supérieur.</w:t>
      </w:r>
      <w:r w:rsidRPr="00051A59">
        <w:rPr>
          <w:rFonts w:ascii="Tahoma" w:hAnsi="Tahoma" w:cs="Tahoma"/>
          <w:sz w:val="24"/>
        </w:rPr>
        <w:br/>
        <w:t>Obtenir une situation plus élevée</w:t>
      </w:r>
      <w:r>
        <w:rPr>
          <w:rFonts w:ascii="Tahoma" w:hAnsi="Tahoma" w:cs="Tahoma"/>
          <w:sz w:val="24"/>
        </w:rPr>
        <w:t>.</w:t>
      </w:r>
      <w:r w:rsidR="00850933">
        <w:rPr>
          <w:rFonts w:ascii="Tahoma" w:hAnsi="Tahoma" w:cs="Tahoma"/>
          <w:sz w:val="24"/>
        </w:rPr>
        <w:t xml:space="preserve"> </w:t>
      </w:r>
    </w:p>
    <w:p w:rsidR="00515374" w:rsidRPr="00515374" w:rsidRDefault="006C31A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</w:rPr>
        <w:t> Fumer le calumet de la paix ou e</w:t>
      </w:r>
      <w:r w:rsidR="00515374" w:rsidRPr="00051A59">
        <w:rPr>
          <w:rFonts w:ascii="Tahoma" w:hAnsi="Tahoma" w:cs="Tahoma"/>
          <w:b/>
          <w:bCs/>
          <w:sz w:val="24"/>
        </w:rPr>
        <w:t>nterrer la hache de guerre </w:t>
      </w:r>
      <w:r w:rsidR="00515374" w:rsidRPr="00051A59">
        <w:rPr>
          <w:rFonts w:ascii="Tahoma" w:hAnsi="Tahoma" w:cs="Tahoma"/>
          <w:sz w:val="24"/>
        </w:rPr>
        <w:t>: faire la paix, se réconcilier.</w:t>
      </w:r>
    </w:p>
    <w:p w:rsidR="004158DE" w:rsidRPr="00754C0B" w:rsidRDefault="004158D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60554">
        <w:rPr>
          <w:rFonts w:ascii="Tahoma" w:hAnsi="Tahoma" w:cs="Tahoma"/>
          <w:b/>
          <w:bCs/>
          <w:sz w:val="24"/>
        </w:rPr>
        <w:t>Mettre sous le boisseau</w:t>
      </w:r>
      <w:r w:rsidR="004C4D52">
        <w:rPr>
          <w:rFonts w:ascii="Tahoma" w:hAnsi="Tahoma" w:cs="Tahoma"/>
          <w:b/>
          <w:bCs/>
          <w:sz w:val="24"/>
        </w:rPr>
        <w:t xml:space="preserve"> : </w:t>
      </w:r>
      <w:r w:rsidR="004C4D52" w:rsidRPr="004C4D52">
        <w:rPr>
          <w:rFonts w:ascii="Tahoma" w:hAnsi="Tahoma" w:cs="Tahoma"/>
          <w:bCs/>
          <w:sz w:val="24"/>
        </w:rPr>
        <w:t>cacher la vérité, garder en secret.</w:t>
      </w:r>
    </w:p>
    <w:p w:rsidR="00754C0B" w:rsidRPr="00754C0B" w:rsidRDefault="00754C0B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</w:rPr>
        <w:t>Se targuer de (</w:t>
      </w:r>
      <w:r w:rsidR="008B21B5">
        <w:rPr>
          <w:rFonts w:ascii="Tahoma" w:hAnsi="Tahoma" w:cs="Tahoma"/>
          <w:b/>
          <w:bCs/>
          <w:sz w:val="24"/>
        </w:rPr>
        <w:t>+ infinitif</w:t>
      </w:r>
      <w:r>
        <w:rPr>
          <w:rFonts w:ascii="Tahoma" w:hAnsi="Tahoma" w:cs="Tahoma"/>
          <w:b/>
          <w:bCs/>
          <w:sz w:val="24"/>
        </w:rPr>
        <w:t>) 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54C0B">
        <w:rPr>
          <w:rFonts w:ascii="Tahoma" w:hAnsi="Tahoma" w:cs="Tahoma"/>
          <w:sz w:val="24"/>
          <w:szCs w:val="24"/>
        </w:rPr>
        <w:t xml:space="preserve">se dire fort de </w:t>
      </w:r>
      <w:r>
        <w:rPr>
          <w:rFonts w:ascii="Tahoma" w:hAnsi="Tahoma" w:cs="Tahoma"/>
          <w:sz w:val="24"/>
          <w:szCs w:val="24"/>
        </w:rPr>
        <w:t>…</w:t>
      </w:r>
    </w:p>
    <w:p w:rsidR="004158DE" w:rsidRPr="002518CB" w:rsidRDefault="004158D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60554">
        <w:rPr>
          <w:rFonts w:ascii="Tahoma" w:hAnsi="Tahoma" w:cs="Tahoma"/>
          <w:b/>
          <w:sz w:val="24"/>
        </w:rPr>
        <w:t>Mettre les pieds dans les plats</w:t>
      </w:r>
      <w:r w:rsidR="002518CB">
        <w:rPr>
          <w:rFonts w:ascii="Tahoma" w:hAnsi="Tahoma" w:cs="Tahoma"/>
          <w:b/>
          <w:sz w:val="24"/>
        </w:rPr>
        <w:t> :</w:t>
      </w:r>
      <w:r w:rsidR="00754C0B">
        <w:rPr>
          <w:rFonts w:ascii="Tahoma" w:hAnsi="Tahoma" w:cs="Tahoma"/>
          <w:b/>
          <w:sz w:val="24"/>
        </w:rPr>
        <w:t xml:space="preserve"> </w:t>
      </w:r>
      <w:r w:rsidR="00682093" w:rsidRPr="00682093">
        <w:rPr>
          <w:rFonts w:ascii="Tahoma" w:hAnsi="Tahoma" w:cs="Tahoma"/>
          <w:sz w:val="24"/>
        </w:rPr>
        <w:t>commettre une grosse bévue, entrer dans le vif du sujet au risque de heurter les bienséances.</w:t>
      </w:r>
    </w:p>
    <w:p w:rsidR="009776C5" w:rsidRPr="00475CDC" w:rsidRDefault="00B95F83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Jeter le manche après la cognée : </w:t>
      </w:r>
      <w:r w:rsidRPr="00B95F83">
        <w:rPr>
          <w:rFonts w:ascii="Tahoma" w:hAnsi="Tahoma" w:cs="Tahoma"/>
          <w:sz w:val="24"/>
        </w:rPr>
        <w:t>se décourager, renoncer à poursuivre une œuvre.</w:t>
      </w:r>
    </w:p>
    <w:p w:rsidR="00475CDC" w:rsidRPr="009776C5" w:rsidRDefault="00475CD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Passer de vie à trépas : </w:t>
      </w:r>
      <w:r w:rsidRPr="001166A1">
        <w:rPr>
          <w:rFonts w:ascii="Tahoma" w:hAnsi="Tahoma" w:cs="Tahoma"/>
          <w:sz w:val="24"/>
        </w:rPr>
        <w:t>décéder.</w:t>
      </w:r>
      <w:r w:rsidR="00F0572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On utilise aussi </w:t>
      </w:r>
      <w:r w:rsidRPr="002F2849">
        <w:rPr>
          <w:rFonts w:ascii="Tahoma" w:hAnsi="Tahoma" w:cs="Tahoma"/>
          <w:b/>
          <w:sz w:val="24"/>
          <w:szCs w:val="24"/>
        </w:rPr>
        <w:t>«s’en aller, rendre l’âme</w:t>
      </w:r>
      <w:r w:rsidR="001D1685">
        <w:rPr>
          <w:rFonts w:ascii="Tahoma" w:hAnsi="Tahoma" w:cs="Tahoma"/>
          <w:b/>
          <w:sz w:val="24"/>
          <w:szCs w:val="24"/>
        </w:rPr>
        <w:t xml:space="preserve"> ou rendre le dernier soupire</w:t>
      </w:r>
      <w:r w:rsidRPr="002F2849">
        <w:rPr>
          <w:rFonts w:ascii="Tahoma" w:hAnsi="Tahoma" w:cs="Tahoma"/>
          <w:b/>
          <w:sz w:val="24"/>
          <w:szCs w:val="24"/>
        </w:rPr>
        <w:t xml:space="preserve"> » </w:t>
      </w:r>
      <w:r w:rsidRPr="00224FC5">
        <w:rPr>
          <w:rFonts w:ascii="Tahoma" w:hAnsi="Tahoma" w:cs="Tahoma"/>
          <w:sz w:val="24"/>
          <w:szCs w:val="24"/>
        </w:rPr>
        <w:t>pour dire la même chose.</w:t>
      </w:r>
    </w:p>
    <w:p w:rsidR="00A12DB2" w:rsidRPr="00A12DB2" w:rsidRDefault="00A12DB2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A12DB2">
        <w:rPr>
          <w:rFonts w:ascii="Tahoma" w:hAnsi="Tahoma" w:cs="Tahoma"/>
          <w:b/>
          <w:bCs/>
          <w:sz w:val="24"/>
          <w:szCs w:val="24"/>
        </w:rPr>
        <w:t>Bavard ou voleur comme une pie (borgne</w:t>
      </w:r>
      <w:r w:rsidR="00C06D85">
        <w:rPr>
          <w:rFonts w:ascii="Tahoma" w:hAnsi="Tahoma" w:cs="Tahoma"/>
          <w:sz w:val="24"/>
          <w:szCs w:val="24"/>
        </w:rPr>
        <w:t>) </w:t>
      </w:r>
      <w:r w:rsidR="00C06D85" w:rsidRPr="00C0508E">
        <w:rPr>
          <w:rFonts w:ascii="Tahoma" w:hAnsi="Tahoma" w:cs="Tahoma"/>
          <w:b/>
          <w:sz w:val="24"/>
          <w:szCs w:val="24"/>
        </w:rPr>
        <w:t>:</w:t>
      </w:r>
      <w:r w:rsidR="00C06D85">
        <w:rPr>
          <w:rFonts w:ascii="Tahoma" w:hAnsi="Tahoma" w:cs="Tahoma"/>
          <w:sz w:val="24"/>
          <w:szCs w:val="24"/>
        </w:rPr>
        <w:t xml:space="preserve"> </w:t>
      </w:r>
      <w:r w:rsidRPr="00A12DB2">
        <w:rPr>
          <w:rFonts w:ascii="Tahoma" w:hAnsi="Tahoma" w:cs="Tahoma"/>
          <w:sz w:val="24"/>
          <w:szCs w:val="24"/>
        </w:rPr>
        <w:t>bavard, chapardeur.</w:t>
      </w:r>
    </w:p>
    <w:p w:rsidR="002E68BE" w:rsidRPr="002E68BE" w:rsidRDefault="003050E7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Monter au pinacle : </w:t>
      </w:r>
      <w:r w:rsidR="00650243" w:rsidRPr="00650243">
        <w:rPr>
          <w:rFonts w:ascii="Tahoma" w:hAnsi="Tahoma" w:cs="Tahoma"/>
          <w:sz w:val="24"/>
        </w:rPr>
        <w:t>parvenir à la situation la plus élevé</w:t>
      </w:r>
      <w:r w:rsidR="00650243">
        <w:rPr>
          <w:rFonts w:ascii="Tahoma" w:hAnsi="Tahoma" w:cs="Tahoma"/>
          <w:sz w:val="24"/>
        </w:rPr>
        <w:t xml:space="preserve">e en </w:t>
      </w:r>
      <w:r w:rsidR="00662694">
        <w:rPr>
          <w:rFonts w:ascii="Tahoma" w:hAnsi="Tahoma" w:cs="Tahoma"/>
          <w:sz w:val="24"/>
        </w:rPr>
        <w:t>termes</w:t>
      </w:r>
      <w:r w:rsidR="00650243">
        <w:rPr>
          <w:rFonts w:ascii="Tahoma" w:hAnsi="Tahoma" w:cs="Tahoma"/>
          <w:sz w:val="24"/>
        </w:rPr>
        <w:t xml:space="preserve"> de responsabilité, d’hiérarchie ou de compétence.</w:t>
      </w:r>
    </w:p>
    <w:p w:rsidR="00AF0F59" w:rsidRPr="0042310E" w:rsidRDefault="002E68BE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En prendre pour son grade : </w:t>
      </w:r>
      <w:r w:rsidRPr="002E68BE">
        <w:rPr>
          <w:rFonts w:ascii="Tahoma" w:hAnsi="Tahoma" w:cs="Tahoma"/>
          <w:sz w:val="24"/>
        </w:rPr>
        <w:t>se faire réprimander.</w:t>
      </w:r>
    </w:p>
    <w:p w:rsidR="0042310E" w:rsidRPr="0042310E" w:rsidRDefault="00B969D9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</w:rPr>
        <w:t>Le tal</w:t>
      </w:r>
      <w:r w:rsidR="0042310E">
        <w:rPr>
          <w:rFonts w:ascii="Tahoma" w:hAnsi="Tahoma" w:cs="Tahoma"/>
          <w:b/>
          <w:sz w:val="24"/>
        </w:rPr>
        <w:t xml:space="preserve">on d’Achille : </w:t>
      </w:r>
      <w:r w:rsidR="0042310E" w:rsidRPr="0042310E">
        <w:rPr>
          <w:rFonts w:ascii="Tahoma" w:hAnsi="Tahoma" w:cs="Tahoma"/>
          <w:sz w:val="24"/>
        </w:rPr>
        <w:t xml:space="preserve">le point faible </w:t>
      </w:r>
      <w:r w:rsidR="0042310E">
        <w:rPr>
          <w:rFonts w:ascii="Tahoma" w:hAnsi="Tahoma" w:cs="Tahoma"/>
          <w:sz w:val="24"/>
        </w:rPr>
        <w:t>de quelqu’un.</w:t>
      </w:r>
    </w:p>
    <w:p w:rsidR="00AF0F59" w:rsidRPr="00F36E0C" w:rsidRDefault="00AF0F59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Récolter des lauriers :</w:t>
      </w:r>
      <w:r w:rsidR="00C0508E">
        <w:rPr>
          <w:rFonts w:ascii="Tahoma" w:hAnsi="Tahoma" w:cs="Tahoma"/>
          <w:b/>
          <w:sz w:val="24"/>
        </w:rPr>
        <w:t xml:space="preserve"> </w:t>
      </w:r>
      <w:r w:rsidR="00FE3E09" w:rsidRPr="00FE3E09">
        <w:rPr>
          <w:rFonts w:ascii="Tahoma" w:hAnsi="Tahoma" w:cs="Tahoma"/>
          <w:sz w:val="24"/>
        </w:rPr>
        <w:t>se dit des prix</w:t>
      </w:r>
      <w:r w:rsidR="00FE3E09">
        <w:rPr>
          <w:rFonts w:ascii="Tahoma" w:hAnsi="Tahoma" w:cs="Tahoma"/>
          <w:sz w:val="24"/>
        </w:rPr>
        <w:t xml:space="preserve"> ou toutes distinctions reçues.</w:t>
      </w:r>
    </w:p>
    <w:p w:rsidR="00F36E0C" w:rsidRPr="001A749F" w:rsidRDefault="00F36E0C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Faire un pied de nez à quelqu’un : </w:t>
      </w:r>
      <w:r w:rsidRPr="00F36E0C">
        <w:rPr>
          <w:rFonts w:ascii="Tahoma" w:hAnsi="Tahoma" w:cs="Tahoma"/>
          <w:sz w:val="24"/>
        </w:rPr>
        <w:t>lui faire un geste</w:t>
      </w:r>
      <w:r>
        <w:rPr>
          <w:rFonts w:ascii="Tahoma" w:hAnsi="Tahoma" w:cs="Tahoma"/>
          <w:sz w:val="24"/>
        </w:rPr>
        <w:t xml:space="preserve"> moqueur en ayant le pouce sur le nez.</w:t>
      </w:r>
      <w:r w:rsidR="00850933">
        <w:rPr>
          <w:rFonts w:ascii="Tahoma" w:hAnsi="Tahoma" w:cs="Tahoma"/>
          <w:sz w:val="24"/>
        </w:rPr>
        <w:t xml:space="preserve"> </w:t>
      </w:r>
    </w:p>
    <w:p w:rsidR="006D6DA8" w:rsidRDefault="001A749F" w:rsidP="0036530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Trier sur le volet :</w:t>
      </w:r>
      <w:r w:rsidRPr="00D74E92">
        <w:rPr>
          <w:rFonts w:ascii="Tahoma" w:hAnsi="Tahoma" w:cs="Tahoma"/>
          <w:sz w:val="24"/>
        </w:rPr>
        <w:t xml:space="preserve"> op</w:t>
      </w:r>
      <w:r>
        <w:rPr>
          <w:rFonts w:ascii="Tahoma" w:hAnsi="Tahoma" w:cs="Tahoma"/>
          <w:sz w:val="24"/>
        </w:rPr>
        <w:t>érer une sélection avec une grande rigueur</w:t>
      </w:r>
      <w:r w:rsidR="007041B9">
        <w:rPr>
          <w:rFonts w:ascii="Tahoma" w:hAnsi="Tahoma" w:cs="Tahoma"/>
          <w:sz w:val="24"/>
        </w:rPr>
        <w:t>.</w:t>
      </w:r>
    </w:p>
    <w:p w:rsidR="00721A7C" w:rsidRDefault="00721A7C" w:rsidP="00721A7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21A7C" w:rsidRDefault="00721A7C" w:rsidP="00721A7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50F58" w:rsidRDefault="00750F58" w:rsidP="00721A7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50F58" w:rsidRDefault="00750F58" w:rsidP="00721A7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21A7C" w:rsidRDefault="00721A7C" w:rsidP="00721A7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721A7C" w:rsidRPr="006F33C7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</w:rPr>
      </w:pPr>
      <w:r w:rsidRPr="006F33C7">
        <w:rPr>
          <w:rFonts w:ascii="Tahoma" w:hAnsi="Tahoma" w:cs="Tahoma"/>
          <w:b/>
          <w:sz w:val="24"/>
          <w:szCs w:val="26"/>
        </w:rPr>
        <w:t>Le Coordonnateur du CLITA</w:t>
      </w:r>
    </w:p>
    <w:p w:rsidR="00721A7C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721A7C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721A7C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721A7C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721A7C" w:rsidRDefault="00721A7C" w:rsidP="00721A7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sz w:val="24"/>
          <w:szCs w:val="26"/>
          <w:u w:val="single"/>
        </w:rPr>
      </w:pPr>
    </w:p>
    <w:p w:rsidR="00721A7C" w:rsidRPr="00146FE5" w:rsidRDefault="00721A7C" w:rsidP="00721A7C">
      <w:pPr>
        <w:tabs>
          <w:tab w:val="right" w:pos="9072"/>
        </w:tabs>
        <w:spacing w:after="0" w:line="240" w:lineRule="auto"/>
        <w:jc w:val="center"/>
        <w:rPr>
          <w:rFonts w:ascii="Tahoma" w:hAnsi="Tahoma" w:cs="Tahoma"/>
          <w:b/>
          <w:sz w:val="24"/>
          <w:szCs w:val="26"/>
          <w:u w:val="single"/>
        </w:rPr>
      </w:pPr>
      <w:r w:rsidRPr="00146FE5">
        <w:rPr>
          <w:rFonts w:ascii="Tahoma" w:hAnsi="Tahoma" w:cs="Tahoma"/>
          <w:b/>
          <w:sz w:val="24"/>
          <w:szCs w:val="26"/>
        </w:rPr>
        <w:t xml:space="preserve">                                                                             </w:t>
      </w:r>
      <w:r w:rsidRPr="00146FE5">
        <w:rPr>
          <w:rFonts w:ascii="Tahoma" w:hAnsi="Tahoma" w:cs="Tahoma"/>
          <w:b/>
          <w:sz w:val="24"/>
          <w:szCs w:val="26"/>
          <w:u w:val="single"/>
        </w:rPr>
        <w:t>Adama KABORE</w:t>
      </w:r>
    </w:p>
    <w:p w:rsidR="00721A7C" w:rsidRPr="00721A7C" w:rsidRDefault="00721A7C" w:rsidP="00721A7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721A7C" w:rsidRPr="00721A7C" w:rsidSect="009F460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E8" w:rsidRDefault="002B18E8" w:rsidP="00224FC5">
      <w:pPr>
        <w:spacing w:after="0" w:line="240" w:lineRule="auto"/>
      </w:pPr>
      <w:r>
        <w:separator/>
      </w:r>
    </w:p>
  </w:endnote>
  <w:endnote w:type="continuationSeparator" w:id="0">
    <w:p w:rsidR="002B18E8" w:rsidRDefault="002B18E8" w:rsidP="0022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922"/>
      <w:docPartObj>
        <w:docPartGallery w:val="Page Numbers (Bottom of Page)"/>
        <w:docPartUnique/>
      </w:docPartObj>
    </w:sdtPr>
    <w:sdtEndPr/>
    <w:sdtContent>
      <w:p w:rsidR="00224FC5" w:rsidRDefault="006F33C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224FC5" w:rsidRDefault="00E5188E">
                    <w:pPr>
                      <w:jc w:val="center"/>
                    </w:pPr>
                    <w:r>
                      <w:fldChar w:fldCharType="begin"/>
                    </w:r>
                    <w:r w:rsidR="0036530A">
                      <w:instrText xml:space="preserve"> PAGE    \* MERGEFORMAT </w:instrText>
                    </w:r>
                    <w:r>
                      <w:fldChar w:fldCharType="separate"/>
                    </w:r>
                    <w:r w:rsidR="006F33C7" w:rsidRPr="006F33C7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E8" w:rsidRDefault="002B18E8" w:rsidP="00224FC5">
      <w:pPr>
        <w:spacing w:after="0" w:line="240" w:lineRule="auto"/>
      </w:pPr>
      <w:r>
        <w:separator/>
      </w:r>
    </w:p>
  </w:footnote>
  <w:footnote w:type="continuationSeparator" w:id="0">
    <w:p w:rsidR="002B18E8" w:rsidRDefault="002B18E8" w:rsidP="0022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b/>
        <w:bCs/>
        <w:sz w:val="24"/>
      </w:rPr>
      <w:alias w:val="Titre"/>
      <w:id w:val="77738743"/>
      <w:placeholder>
        <w:docPart w:val="426E1F4637F242AAA53EAC9C070C79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530A" w:rsidRPr="0036530A" w:rsidRDefault="00C0508E" w:rsidP="00F74694">
        <w:pPr>
          <w:pStyle w:val="En-tte"/>
          <w:pBdr>
            <w:bottom w:val="thickThinSmallGap" w:sz="24" w:space="1" w:color="auto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0508E">
          <w:rPr>
            <w:rFonts w:ascii="Tahoma" w:hAnsi="Tahoma" w:cs="Tahoma"/>
            <w:b/>
            <w:bCs/>
            <w:sz w:val="24"/>
          </w:rPr>
          <w:t>CLUB LITTERAIRE DE L’AURORE (CLITA) /</w:t>
        </w:r>
        <w:r>
          <w:rPr>
            <w:rFonts w:ascii="Tahoma" w:hAnsi="Tahoma" w:cs="Tahoma"/>
            <w:b/>
            <w:bCs/>
            <w:sz w:val="24"/>
          </w:rPr>
          <w:t xml:space="preserve"> PAR ADAMA KABORE DIT CBS </w:t>
        </w:r>
        <w:r w:rsidRPr="00C0508E">
          <w:rPr>
            <w:rFonts w:ascii="Tahoma" w:hAnsi="Tahoma" w:cs="Tahoma"/>
            <w:b/>
            <w:bCs/>
            <w:sz w:val="24"/>
          </w:rPr>
          <w:t xml:space="preserve"> Email : cbskab@yahoo.fr</w:t>
        </w:r>
      </w:p>
    </w:sdtContent>
  </w:sdt>
  <w:p w:rsidR="0036530A" w:rsidRDefault="003653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1D8B"/>
    <w:multiLevelType w:val="hybridMultilevel"/>
    <w:tmpl w:val="5B0AEF62"/>
    <w:lvl w:ilvl="0" w:tplc="E42CEE0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8E1"/>
    <w:multiLevelType w:val="hybridMultilevel"/>
    <w:tmpl w:val="BD10B746"/>
    <w:lvl w:ilvl="0" w:tplc="A802FC0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53"/>
    <w:rsid w:val="00013117"/>
    <w:rsid w:val="000172C3"/>
    <w:rsid w:val="0002509D"/>
    <w:rsid w:val="00046106"/>
    <w:rsid w:val="00047982"/>
    <w:rsid w:val="00060554"/>
    <w:rsid w:val="000614FB"/>
    <w:rsid w:val="00075DA4"/>
    <w:rsid w:val="00087B1E"/>
    <w:rsid w:val="000C0516"/>
    <w:rsid w:val="000C0DD6"/>
    <w:rsid w:val="000C4875"/>
    <w:rsid w:val="000E4B82"/>
    <w:rsid w:val="000E4F66"/>
    <w:rsid w:val="000E6CE1"/>
    <w:rsid w:val="001033FD"/>
    <w:rsid w:val="001135AF"/>
    <w:rsid w:val="001166A1"/>
    <w:rsid w:val="0012286B"/>
    <w:rsid w:val="00122EB6"/>
    <w:rsid w:val="0012786D"/>
    <w:rsid w:val="00131E95"/>
    <w:rsid w:val="001349C3"/>
    <w:rsid w:val="00134BF2"/>
    <w:rsid w:val="00167344"/>
    <w:rsid w:val="001704DE"/>
    <w:rsid w:val="001717E1"/>
    <w:rsid w:val="00193719"/>
    <w:rsid w:val="00194439"/>
    <w:rsid w:val="001A5F65"/>
    <w:rsid w:val="001A749F"/>
    <w:rsid w:val="001B75A2"/>
    <w:rsid w:val="001C0CD0"/>
    <w:rsid w:val="001C3BD7"/>
    <w:rsid w:val="001C47A7"/>
    <w:rsid w:val="001D1685"/>
    <w:rsid w:val="001E0FB1"/>
    <w:rsid w:val="001E242D"/>
    <w:rsid w:val="001F0172"/>
    <w:rsid w:val="001F08C6"/>
    <w:rsid w:val="001F36E8"/>
    <w:rsid w:val="0021410B"/>
    <w:rsid w:val="00215CF6"/>
    <w:rsid w:val="0021772A"/>
    <w:rsid w:val="0022295F"/>
    <w:rsid w:val="00224FC5"/>
    <w:rsid w:val="002349A1"/>
    <w:rsid w:val="0025001A"/>
    <w:rsid w:val="002518CB"/>
    <w:rsid w:val="00280390"/>
    <w:rsid w:val="00285862"/>
    <w:rsid w:val="00297048"/>
    <w:rsid w:val="00297809"/>
    <w:rsid w:val="002A5049"/>
    <w:rsid w:val="002B0BEA"/>
    <w:rsid w:val="002B18E8"/>
    <w:rsid w:val="002C1243"/>
    <w:rsid w:val="002C765A"/>
    <w:rsid w:val="002E06A0"/>
    <w:rsid w:val="002E68BE"/>
    <w:rsid w:val="002F15A8"/>
    <w:rsid w:val="002F2849"/>
    <w:rsid w:val="002F44C5"/>
    <w:rsid w:val="0030076D"/>
    <w:rsid w:val="003050E7"/>
    <w:rsid w:val="00312A7D"/>
    <w:rsid w:val="00313FEA"/>
    <w:rsid w:val="00327D53"/>
    <w:rsid w:val="00331EEA"/>
    <w:rsid w:val="00332CF6"/>
    <w:rsid w:val="0034742D"/>
    <w:rsid w:val="003545D6"/>
    <w:rsid w:val="00357859"/>
    <w:rsid w:val="003618EA"/>
    <w:rsid w:val="0036530A"/>
    <w:rsid w:val="00371328"/>
    <w:rsid w:val="0037222A"/>
    <w:rsid w:val="00380A41"/>
    <w:rsid w:val="00397557"/>
    <w:rsid w:val="003B3419"/>
    <w:rsid w:val="003F23C5"/>
    <w:rsid w:val="003F6131"/>
    <w:rsid w:val="00405354"/>
    <w:rsid w:val="00414175"/>
    <w:rsid w:val="004158DE"/>
    <w:rsid w:val="00421EA8"/>
    <w:rsid w:val="0042310E"/>
    <w:rsid w:val="00430453"/>
    <w:rsid w:val="00435B41"/>
    <w:rsid w:val="004475C2"/>
    <w:rsid w:val="00461702"/>
    <w:rsid w:val="00467904"/>
    <w:rsid w:val="004747B9"/>
    <w:rsid w:val="00475CDC"/>
    <w:rsid w:val="00476ADE"/>
    <w:rsid w:val="00480918"/>
    <w:rsid w:val="00493B6E"/>
    <w:rsid w:val="004B21DA"/>
    <w:rsid w:val="004C0743"/>
    <w:rsid w:val="004C2276"/>
    <w:rsid w:val="004C293F"/>
    <w:rsid w:val="004C4D52"/>
    <w:rsid w:val="004D1729"/>
    <w:rsid w:val="004D4138"/>
    <w:rsid w:val="004E2596"/>
    <w:rsid w:val="004E32ED"/>
    <w:rsid w:val="004E3BDB"/>
    <w:rsid w:val="004F3C86"/>
    <w:rsid w:val="00503816"/>
    <w:rsid w:val="005106AD"/>
    <w:rsid w:val="005137E6"/>
    <w:rsid w:val="00515374"/>
    <w:rsid w:val="005232B9"/>
    <w:rsid w:val="00530384"/>
    <w:rsid w:val="00530FE1"/>
    <w:rsid w:val="005349FC"/>
    <w:rsid w:val="0054084A"/>
    <w:rsid w:val="00581340"/>
    <w:rsid w:val="005815CC"/>
    <w:rsid w:val="00593529"/>
    <w:rsid w:val="005A39F8"/>
    <w:rsid w:val="005E749E"/>
    <w:rsid w:val="005F3B9D"/>
    <w:rsid w:val="006049D5"/>
    <w:rsid w:val="0060514F"/>
    <w:rsid w:val="00610EE7"/>
    <w:rsid w:val="00612454"/>
    <w:rsid w:val="006165C9"/>
    <w:rsid w:val="00620B5C"/>
    <w:rsid w:val="00624ED7"/>
    <w:rsid w:val="006261EC"/>
    <w:rsid w:val="00650243"/>
    <w:rsid w:val="00653040"/>
    <w:rsid w:val="00655666"/>
    <w:rsid w:val="006559A2"/>
    <w:rsid w:val="00655CF4"/>
    <w:rsid w:val="00656BE8"/>
    <w:rsid w:val="00661B08"/>
    <w:rsid w:val="00662694"/>
    <w:rsid w:val="00664C23"/>
    <w:rsid w:val="00672B1F"/>
    <w:rsid w:val="00682093"/>
    <w:rsid w:val="006828DD"/>
    <w:rsid w:val="00683570"/>
    <w:rsid w:val="006856F4"/>
    <w:rsid w:val="0069784E"/>
    <w:rsid w:val="006A4F93"/>
    <w:rsid w:val="006A6A40"/>
    <w:rsid w:val="006B567D"/>
    <w:rsid w:val="006C31AB"/>
    <w:rsid w:val="006D6DA8"/>
    <w:rsid w:val="006E05AB"/>
    <w:rsid w:val="006E4F9C"/>
    <w:rsid w:val="006F33C7"/>
    <w:rsid w:val="006F6367"/>
    <w:rsid w:val="006F6973"/>
    <w:rsid w:val="007041B9"/>
    <w:rsid w:val="00704DAB"/>
    <w:rsid w:val="00711E91"/>
    <w:rsid w:val="00721A7C"/>
    <w:rsid w:val="00724F80"/>
    <w:rsid w:val="00730F33"/>
    <w:rsid w:val="00736539"/>
    <w:rsid w:val="00744F73"/>
    <w:rsid w:val="00750F58"/>
    <w:rsid w:val="00754C0B"/>
    <w:rsid w:val="00767367"/>
    <w:rsid w:val="0078392C"/>
    <w:rsid w:val="007855D1"/>
    <w:rsid w:val="0079062F"/>
    <w:rsid w:val="007B6A25"/>
    <w:rsid w:val="007C535A"/>
    <w:rsid w:val="007E389B"/>
    <w:rsid w:val="007E5133"/>
    <w:rsid w:val="007F13EC"/>
    <w:rsid w:val="007F231D"/>
    <w:rsid w:val="0080378A"/>
    <w:rsid w:val="00803BD6"/>
    <w:rsid w:val="00826383"/>
    <w:rsid w:val="0084038E"/>
    <w:rsid w:val="00844D31"/>
    <w:rsid w:val="00845C2D"/>
    <w:rsid w:val="00850933"/>
    <w:rsid w:val="00855262"/>
    <w:rsid w:val="0086656F"/>
    <w:rsid w:val="00873527"/>
    <w:rsid w:val="00874CEC"/>
    <w:rsid w:val="00883925"/>
    <w:rsid w:val="00895EEF"/>
    <w:rsid w:val="008B21B5"/>
    <w:rsid w:val="008D12B7"/>
    <w:rsid w:val="008D1791"/>
    <w:rsid w:val="008D52CF"/>
    <w:rsid w:val="008F4922"/>
    <w:rsid w:val="008F4E0E"/>
    <w:rsid w:val="008F5678"/>
    <w:rsid w:val="00904440"/>
    <w:rsid w:val="0090629C"/>
    <w:rsid w:val="009176F6"/>
    <w:rsid w:val="009244AF"/>
    <w:rsid w:val="00926DF3"/>
    <w:rsid w:val="00927AC1"/>
    <w:rsid w:val="00927F32"/>
    <w:rsid w:val="009461DC"/>
    <w:rsid w:val="009776C5"/>
    <w:rsid w:val="009929FF"/>
    <w:rsid w:val="00993F78"/>
    <w:rsid w:val="009A207D"/>
    <w:rsid w:val="009A6A53"/>
    <w:rsid w:val="009B21A8"/>
    <w:rsid w:val="009C30B6"/>
    <w:rsid w:val="009C5131"/>
    <w:rsid w:val="009D05A6"/>
    <w:rsid w:val="009D1E1C"/>
    <w:rsid w:val="009E15DB"/>
    <w:rsid w:val="009E2CF0"/>
    <w:rsid w:val="009E32DC"/>
    <w:rsid w:val="009E5C68"/>
    <w:rsid w:val="009F1EC2"/>
    <w:rsid w:val="009F460A"/>
    <w:rsid w:val="009F5783"/>
    <w:rsid w:val="00A05BFF"/>
    <w:rsid w:val="00A12DB2"/>
    <w:rsid w:val="00A27747"/>
    <w:rsid w:val="00A3147A"/>
    <w:rsid w:val="00A35CFD"/>
    <w:rsid w:val="00A37577"/>
    <w:rsid w:val="00A4018C"/>
    <w:rsid w:val="00A4038B"/>
    <w:rsid w:val="00A414E0"/>
    <w:rsid w:val="00A5066F"/>
    <w:rsid w:val="00A51ADC"/>
    <w:rsid w:val="00AA518B"/>
    <w:rsid w:val="00AB3A6D"/>
    <w:rsid w:val="00AC2547"/>
    <w:rsid w:val="00AC3DB9"/>
    <w:rsid w:val="00AE225F"/>
    <w:rsid w:val="00AE5AED"/>
    <w:rsid w:val="00AE6AB9"/>
    <w:rsid w:val="00AF0F59"/>
    <w:rsid w:val="00AF2509"/>
    <w:rsid w:val="00AF6123"/>
    <w:rsid w:val="00B01242"/>
    <w:rsid w:val="00B11F2E"/>
    <w:rsid w:val="00B16FDD"/>
    <w:rsid w:val="00B20EC9"/>
    <w:rsid w:val="00B378EE"/>
    <w:rsid w:val="00B50720"/>
    <w:rsid w:val="00B51A1B"/>
    <w:rsid w:val="00B66BCA"/>
    <w:rsid w:val="00B752CF"/>
    <w:rsid w:val="00B8230B"/>
    <w:rsid w:val="00B93A50"/>
    <w:rsid w:val="00B94BD3"/>
    <w:rsid w:val="00B95F83"/>
    <w:rsid w:val="00B969D9"/>
    <w:rsid w:val="00BA1DEA"/>
    <w:rsid w:val="00BA424B"/>
    <w:rsid w:val="00BA5309"/>
    <w:rsid w:val="00BC2CA6"/>
    <w:rsid w:val="00BC7679"/>
    <w:rsid w:val="00BF47F7"/>
    <w:rsid w:val="00BF75D7"/>
    <w:rsid w:val="00C0508E"/>
    <w:rsid w:val="00C06D85"/>
    <w:rsid w:val="00C21306"/>
    <w:rsid w:val="00C35D56"/>
    <w:rsid w:val="00C65D93"/>
    <w:rsid w:val="00C676C9"/>
    <w:rsid w:val="00C7187D"/>
    <w:rsid w:val="00C80384"/>
    <w:rsid w:val="00C83903"/>
    <w:rsid w:val="00C90D4E"/>
    <w:rsid w:val="00C9240B"/>
    <w:rsid w:val="00CB5A4D"/>
    <w:rsid w:val="00CC1F23"/>
    <w:rsid w:val="00CC4A67"/>
    <w:rsid w:val="00CD68DC"/>
    <w:rsid w:val="00CE0BE6"/>
    <w:rsid w:val="00CE0CF1"/>
    <w:rsid w:val="00CF0B00"/>
    <w:rsid w:val="00CF2873"/>
    <w:rsid w:val="00D02FC8"/>
    <w:rsid w:val="00D03F1D"/>
    <w:rsid w:val="00D143CC"/>
    <w:rsid w:val="00D23D4E"/>
    <w:rsid w:val="00D25661"/>
    <w:rsid w:val="00D34864"/>
    <w:rsid w:val="00D52B65"/>
    <w:rsid w:val="00D52B93"/>
    <w:rsid w:val="00D6508C"/>
    <w:rsid w:val="00D71AF6"/>
    <w:rsid w:val="00D733FC"/>
    <w:rsid w:val="00D74E92"/>
    <w:rsid w:val="00D825B5"/>
    <w:rsid w:val="00D846F4"/>
    <w:rsid w:val="00DA204A"/>
    <w:rsid w:val="00DA4CB6"/>
    <w:rsid w:val="00DB34D9"/>
    <w:rsid w:val="00DB4B8D"/>
    <w:rsid w:val="00DB709E"/>
    <w:rsid w:val="00DC3843"/>
    <w:rsid w:val="00DE0D93"/>
    <w:rsid w:val="00DE5EEB"/>
    <w:rsid w:val="00DE6854"/>
    <w:rsid w:val="00DE7908"/>
    <w:rsid w:val="00E168E5"/>
    <w:rsid w:val="00E3483D"/>
    <w:rsid w:val="00E479CE"/>
    <w:rsid w:val="00E511A6"/>
    <w:rsid w:val="00E5188E"/>
    <w:rsid w:val="00E5253D"/>
    <w:rsid w:val="00E64C04"/>
    <w:rsid w:val="00E70B44"/>
    <w:rsid w:val="00E752F1"/>
    <w:rsid w:val="00E77FF0"/>
    <w:rsid w:val="00E900EA"/>
    <w:rsid w:val="00E937A7"/>
    <w:rsid w:val="00EA5414"/>
    <w:rsid w:val="00EB0004"/>
    <w:rsid w:val="00EB370A"/>
    <w:rsid w:val="00EB6894"/>
    <w:rsid w:val="00EB6A53"/>
    <w:rsid w:val="00EC5064"/>
    <w:rsid w:val="00EE6981"/>
    <w:rsid w:val="00F047D9"/>
    <w:rsid w:val="00F05726"/>
    <w:rsid w:val="00F1536C"/>
    <w:rsid w:val="00F16DEF"/>
    <w:rsid w:val="00F36E0C"/>
    <w:rsid w:val="00F4078D"/>
    <w:rsid w:val="00F41737"/>
    <w:rsid w:val="00F41C55"/>
    <w:rsid w:val="00F473E3"/>
    <w:rsid w:val="00F538E5"/>
    <w:rsid w:val="00F72035"/>
    <w:rsid w:val="00F74694"/>
    <w:rsid w:val="00FA1002"/>
    <w:rsid w:val="00FB32AD"/>
    <w:rsid w:val="00FB52CA"/>
    <w:rsid w:val="00FD540F"/>
    <w:rsid w:val="00FE1EBE"/>
    <w:rsid w:val="00FE3E09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3E784E-53C6-404E-83F7-EA1D206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4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FC5"/>
  </w:style>
  <w:style w:type="paragraph" w:styleId="Pieddepage">
    <w:name w:val="footer"/>
    <w:basedOn w:val="Normal"/>
    <w:link w:val="PieddepageCar"/>
    <w:uiPriority w:val="99"/>
    <w:unhideWhenUsed/>
    <w:rsid w:val="0022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FC5"/>
  </w:style>
  <w:style w:type="character" w:styleId="Lienhypertexte">
    <w:name w:val="Hyperlink"/>
    <w:basedOn w:val="Policepardfaut"/>
    <w:uiPriority w:val="99"/>
    <w:semiHidden/>
    <w:unhideWhenUsed/>
    <w:rsid w:val="00B823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naire.reverso.net/francais-definition/chercher" TargetMode="External"/><Relationship Id="rId13" Type="http://schemas.openxmlformats.org/officeDocument/2006/relationships/hyperlink" Target="http://dictionnaire.reverso.net/francais-definition/dor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tionnaire.reverso.net/francais-definition/donne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naire.reverso.net/francais-definition/meu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ictionnaire.reverso.net/francais-definition/bot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naire.reverso.net/francais-definition/aiguill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6E1F4637F242AAA53EAC9C070C7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07B0B-4933-4326-AC93-1F8AEEC8C3B4}"/>
      </w:docPartPr>
      <w:docPartBody>
        <w:p w:rsidR="004603C1" w:rsidRDefault="00371937" w:rsidP="00371937">
          <w:pPr>
            <w:pStyle w:val="426E1F4637F242AAA53EAC9C070C79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937"/>
    <w:rsid w:val="00371937"/>
    <w:rsid w:val="004603C1"/>
    <w:rsid w:val="004D6F07"/>
    <w:rsid w:val="006B2805"/>
    <w:rsid w:val="00A60016"/>
    <w:rsid w:val="00E74687"/>
    <w:rsid w:val="00F94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AC8D25492C4C4F81BA6E11DEBF2837">
    <w:name w:val="03AC8D25492C4C4F81BA6E11DEBF2837"/>
    <w:rsid w:val="00371937"/>
  </w:style>
  <w:style w:type="paragraph" w:customStyle="1" w:styleId="55CAD8A9AEA74E3CB539B9AF4336A04F">
    <w:name w:val="55CAD8A9AEA74E3CB539B9AF4336A04F"/>
    <w:rsid w:val="00371937"/>
  </w:style>
  <w:style w:type="paragraph" w:customStyle="1" w:styleId="426E1F4637F242AAA53EAC9C070C79A4">
    <w:name w:val="426E1F4637F242AAA53EAC9C070C79A4"/>
    <w:rsid w:val="00371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FC0-002D-45A0-B849-C1434DC0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14</Pages>
  <Words>3519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LITTERAIRE DE L’AURORE (CLITA) / PAR ADAMA KABORE DIT CBS  Email : cbskab@yahoo.fr</vt:lpstr>
    </vt:vector>
  </TitlesOfParts>
  <Company/>
  <LinksUpToDate>false</LinksUpToDate>
  <CharactersWithSpaces>22834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LITTERAIRE DE L’AURORE (CLITA) / PAR ADAMA KABORE DIT CBS  Email : cbskab@yahoo.fr</dc:title>
  <dc:subject/>
  <dc:creator>PLANETE</dc:creator>
  <cp:keywords/>
  <dc:description/>
  <cp:lastModifiedBy>HP</cp:lastModifiedBy>
  <cp:revision>215</cp:revision>
  <cp:lastPrinted>2014-08-29T15:24:00Z</cp:lastPrinted>
  <dcterms:created xsi:type="dcterms:W3CDTF">2014-06-14T10:42:00Z</dcterms:created>
  <dcterms:modified xsi:type="dcterms:W3CDTF">2019-05-18T10:01:00Z</dcterms:modified>
</cp:coreProperties>
</file>